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CF38A" w14:textId="266EE631" w:rsidR="00F748E7" w:rsidRPr="00DD66D8" w:rsidRDefault="00512D3A" w:rsidP="00F748E7">
      <w:pPr>
        <w:spacing w:after="0" w:line="240" w:lineRule="auto"/>
        <w:rPr>
          <w:rFonts w:eastAsia="Times New Roman" w:cstheme="minorHAnsi"/>
          <w:b/>
          <w:sz w:val="40"/>
          <w:szCs w:val="40"/>
          <w:lang w:eastAsia="nl-NL"/>
        </w:rPr>
      </w:pPr>
      <w:r w:rsidRPr="00DD66D8">
        <w:rPr>
          <w:rFonts w:eastAsia="Times New Roman" w:cstheme="minorHAnsi"/>
          <w:b/>
          <w:sz w:val="40"/>
          <w:szCs w:val="40"/>
          <w:lang w:eastAsia="nl-NL"/>
        </w:rPr>
        <w:t>V</w:t>
      </w:r>
      <w:r w:rsidR="00F748E7" w:rsidRPr="00DD66D8">
        <w:rPr>
          <w:rFonts w:eastAsia="Times New Roman" w:cstheme="minorHAnsi"/>
          <w:b/>
          <w:sz w:val="40"/>
          <w:szCs w:val="40"/>
          <w:lang w:eastAsia="nl-NL"/>
        </w:rPr>
        <w:t xml:space="preserve">erklaring van het </w:t>
      </w:r>
      <w:r w:rsidR="00C5585A">
        <w:rPr>
          <w:rFonts w:eastAsia="Times New Roman" w:cstheme="minorHAnsi"/>
          <w:b/>
          <w:sz w:val="40"/>
          <w:szCs w:val="40"/>
          <w:lang w:eastAsia="nl-NL"/>
        </w:rPr>
        <w:t>W</w:t>
      </w:r>
      <w:r w:rsidR="00F748E7" w:rsidRPr="00DD66D8">
        <w:rPr>
          <w:rFonts w:eastAsia="Times New Roman" w:cstheme="minorHAnsi"/>
          <w:b/>
          <w:sz w:val="40"/>
          <w:szCs w:val="40"/>
          <w:lang w:eastAsia="nl-NL"/>
        </w:rPr>
        <w:t>aterschap</w:t>
      </w:r>
      <w:r w:rsidR="0080333E" w:rsidRPr="00DD66D8">
        <w:rPr>
          <w:rStyle w:val="Voetnootmarkering"/>
          <w:rFonts w:eastAsia="Times New Roman" w:cstheme="minorHAnsi"/>
          <w:b/>
          <w:sz w:val="40"/>
          <w:szCs w:val="40"/>
          <w:lang w:eastAsia="nl-NL"/>
        </w:rPr>
        <w:footnoteReference w:id="1"/>
      </w:r>
    </w:p>
    <w:p w14:paraId="3207C17C" w14:textId="77777777" w:rsidR="00F748E7" w:rsidRPr="00512D3A" w:rsidRDefault="00F748E7" w:rsidP="00F748E7">
      <w:pPr>
        <w:spacing w:after="0" w:line="240" w:lineRule="auto"/>
        <w:rPr>
          <w:rFonts w:eastAsia="Times New Roman" w:cstheme="minorHAnsi"/>
          <w:b/>
          <w:sz w:val="24"/>
          <w:szCs w:val="24"/>
          <w:lang w:eastAsia="nl-NL"/>
        </w:rPr>
      </w:pPr>
      <w:proofErr w:type="gramStart"/>
      <w:r w:rsidRPr="00512D3A">
        <w:rPr>
          <w:rFonts w:eastAsia="Times New Roman" w:cstheme="minorHAnsi"/>
          <w:b/>
          <w:sz w:val="24"/>
          <w:szCs w:val="24"/>
          <w:lang w:eastAsia="nl-NL"/>
        </w:rPr>
        <w:t>behorend</w:t>
      </w:r>
      <w:proofErr w:type="gramEnd"/>
      <w:r w:rsidRPr="00512D3A">
        <w:rPr>
          <w:rFonts w:eastAsia="Times New Roman" w:cstheme="minorHAnsi"/>
          <w:b/>
          <w:sz w:val="24"/>
          <w:szCs w:val="24"/>
          <w:lang w:eastAsia="nl-NL"/>
        </w:rPr>
        <w:t xml:space="preserve"> bij </w:t>
      </w:r>
      <w:r w:rsidR="00064535">
        <w:rPr>
          <w:rFonts w:eastAsia="Times New Roman" w:cstheme="minorHAnsi"/>
          <w:b/>
          <w:sz w:val="24"/>
          <w:szCs w:val="24"/>
          <w:lang w:eastAsia="nl-NL"/>
        </w:rPr>
        <w:t xml:space="preserve">de Subsidieregeling </w:t>
      </w:r>
      <w:r w:rsidR="00064535" w:rsidRPr="00064535">
        <w:rPr>
          <w:rFonts w:eastAsia="Times New Roman" w:cstheme="minorHAnsi"/>
          <w:b/>
          <w:sz w:val="24"/>
          <w:szCs w:val="24"/>
          <w:lang w:eastAsia="nl-NL"/>
        </w:rPr>
        <w:t>realisering Natuurnetwerk Noord-Brabant</w:t>
      </w:r>
      <w:r w:rsidRPr="00512D3A">
        <w:rPr>
          <w:rFonts w:eastAsia="Times New Roman" w:cstheme="minorHAnsi"/>
          <w:b/>
          <w:sz w:val="24"/>
          <w:szCs w:val="24"/>
          <w:lang w:eastAsia="nl-NL"/>
        </w:rPr>
        <w:t xml:space="preserve">. </w:t>
      </w:r>
    </w:p>
    <w:p w14:paraId="21086F10" w14:textId="2C79CC99" w:rsidR="00EA4922" w:rsidRDefault="00512D3A" w:rsidP="00060955">
      <w:pPr>
        <w:rPr>
          <w:b/>
          <w:sz w:val="24"/>
          <w:szCs w:val="24"/>
        </w:rPr>
      </w:pPr>
      <w:r w:rsidRPr="0023056B">
        <w:rPr>
          <w:b/>
          <w:sz w:val="24"/>
          <w:szCs w:val="24"/>
        </w:rPr>
        <w:t>Versie</w:t>
      </w:r>
      <w:r w:rsidR="006125CB" w:rsidRPr="0023056B">
        <w:rPr>
          <w:b/>
          <w:sz w:val="24"/>
          <w:szCs w:val="24"/>
        </w:rPr>
        <w:t xml:space="preserve">: </w:t>
      </w:r>
      <w:r w:rsidR="00825D90">
        <w:rPr>
          <w:b/>
          <w:sz w:val="24"/>
          <w:szCs w:val="24"/>
        </w:rPr>
        <w:t>1</w:t>
      </w:r>
      <w:r w:rsidR="00430747">
        <w:rPr>
          <w:b/>
          <w:sz w:val="24"/>
          <w:szCs w:val="24"/>
        </w:rPr>
        <w:t>3</w:t>
      </w:r>
      <w:r w:rsidR="0036009A">
        <w:rPr>
          <w:b/>
          <w:sz w:val="24"/>
          <w:szCs w:val="24"/>
        </w:rPr>
        <w:t xml:space="preserve"> juli 2023</w:t>
      </w:r>
      <w:bookmarkStart w:id="0" w:name="_GoBack"/>
      <w:bookmarkEnd w:id="0"/>
    </w:p>
    <w:p w14:paraId="05146F5F" w14:textId="24218657" w:rsidR="00CB50F4" w:rsidRDefault="00CB50F4" w:rsidP="00060955">
      <w:pPr>
        <w:rPr>
          <w:b/>
          <w:sz w:val="16"/>
          <w:szCs w:val="16"/>
        </w:rPr>
      </w:pPr>
    </w:p>
    <w:p w14:paraId="5DA0D755" w14:textId="77777777" w:rsidR="007E4E9D" w:rsidRPr="00280EAE" w:rsidRDefault="007E4E9D" w:rsidP="00060955">
      <w:pPr>
        <w:rPr>
          <w:b/>
          <w:sz w:val="16"/>
          <w:szCs w:val="16"/>
        </w:rPr>
      </w:pPr>
    </w:p>
    <w:p w14:paraId="5B996A0A" w14:textId="631A5AA6" w:rsidR="00060955" w:rsidRPr="0023056B" w:rsidRDefault="00060955" w:rsidP="00060955">
      <w:pPr>
        <w:rPr>
          <w:b/>
        </w:rPr>
      </w:pPr>
      <w:r w:rsidRPr="0023056B">
        <w:rPr>
          <w:b/>
        </w:rPr>
        <w:t>Vooraf</w:t>
      </w:r>
    </w:p>
    <w:p w14:paraId="43949F9F" w14:textId="77777777" w:rsidR="00E25FD5" w:rsidRDefault="00060955" w:rsidP="00060955">
      <w:r w:rsidRPr="0023056B">
        <w:t xml:space="preserve">Een </w:t>
      </w:r>
      <w:r w:rsidR="00C66D1B" w:rsidRPr="0023056B">
        <w:t>V</w:t>
      </w:r>
      <w:r w:rsidRPr="0023056B">
        <w:t xml:space="preserve">erklaring van het </w:t>
      </w:r>
      <w:r w:rsidR="00C5585A">
        <w:t>W</w:t>
      </w:r>
      <w:r w:rsidRPr="0023056B">
        <w:t xml:space="preserve">aterschap is </w:t>
      </w:r>
      <w:r w:rsidRPr="0023056B">
        <w:rPr>
          <w:b/>
        </w:rPr>
        <w:t>niet nodig</w:t>
      </w:r>
      <w:r w:rsidRPr="0023056B">
        <w:t xml:space="preserve"> bij een subsidieaanvraag voor functiewijziging </w:t>
      </w:r>
      <w:r w:rsidR="004F0A5F" w:rsidRPr="0023056B">
        <w:t xml:space="preserve">voor percelen </w:t>
      </w:r>
      <w:r w:rsidR="001A47BE" w:rsidRPr="0023056B">
        <w:t>in het kader van de</w:t>
      </w:r>
      <w:r w:rsidR="006E61ED" w:rsidRPr="0023056B">
        <w:t xml:space="preserve"> </w:t>
      </w:r>
      <w:r w:rsidR="001A47BE" w:rsidRPr="0023056B">
        <w:t>PAS</w:t>
      </w:r>
      <w:r w:rsidR="006E61ED" w:rsidRPr="0023056B">
        <w:t xml:space="preserve"> (Programmatische Aanpak Stikstof</w:t>
      </w:r>
      <w:r w:rsidR="006E61ED" w:rsidRPr="0023056B">
        <w:rPr>
          <w:rStyle w:val="Voetnootmarkering"/>
        </w:rPr>
        <w:footnoteReference w:id="2"/>
      </w:r>
      <w:r w:rsidR="006E61ED" w:rsidRPr="0023056B">
        <w:t>).</w:t>
      </w:r>
      <w:r w:rsidR="007509E7" w:rsidRPr="0023056B">
        <w:t xml:space="preserve"> </w:t>
      </w:r>
    </w:p>
    <w:p w14:paraId="279AB0EE" w14:textId="77777777" w:rsidR="00E25FD5" w:rsidRPr="00E25FD5" w:rsidRDefault="00E25FD5" w:rsidP="00E25FD5">
      <w:pPr>
        <w:rPr>
          <w:i/>
        </w:rPr>
      </w:pPr>
      <w:r w:rsidRPr="00E25FD5">
        <w:rPr>
          <w:i/>
        </w:rPr>
        <w:t>Let op! In enkele uitzonderingsgevallen is wel een verklaring van het waterschap nodig in het kader van de PAS. Dit is het geval wanneer ook de inrichting(</w:t>
      </w:r>
      <w:proofErr w:type="spellStart"/>
      <w:r w:rsidRPr="00E25FD5">
        <w:rPr>
          <w:i/>
        </w:rPr>
        <w:t>ssubsidie</w:t>
      </w:r>
      <w:proofErr w:type="spellEnd"/>
      <w:r w:rsidRPr="00E25FD5">
        <w:rPr>
          <w:i/>
        </w:rPr>
        <w:t>) via Groen Ontwikkelfonds Brabant loopt. Dit is mogelijk voor de percelen die binnen de complexe Pas-Gebieden vallen, maar buiten de geformuleerde maatregelen voor het betreffende gebied. Daarmee zijn ze ook niet opgenomen in de hydrologische onderzoeken. Of hier sprake van is, is na te vragen bij het betreffende waterschap of bij de Werkeenheid Natuurnetwerk Brabant (tel. 06-18303065).</w:t>
      </w:r>
    </w:p>
    <w:p w14:paraId="641F907C" w14:textId="0B7C04A8" w:rsidR="001D32AD" w:rsidRPr="008D0052" w:rsidRDefault="00060955" w:rsidP="004B269E">
      <w:pPr>
        <w:rPr>
          <w:b/>
        </w:rPr>
      </w:pPr>
      <w:r w:rsidRPr="0023056B">
        <w:t xml:space="preserve">Het is mogelijk een </w:t>
      </w:r>
      <w:r w:rsidR="00C66D1B" w:rsidRPr="0023056B">
        <w:t>V</w:t>
      </w:r>
      <w:r w:rsidRPr="0023056B">
        <w:t>erklaring</w:t>
      </w:r>
      <w:r w:rsidR="00E55285" w:rsidRPr="0023056B">
        <w:t xml:space="preserve"> van het </w:t>
      </w:r>
      <w:r w:rsidR="00C5585A">
        <w:t>W</w:t>
      </w:r>
      <w:r w:rsidR="00E55285" w:rsidRPr="0023056B">
        <w:t>aterschap aan te vragen voor een</w:t>
      </w:r>
      <w:r w:rsidR="00026402" w:rsidRPr="0023056B">
        <w:t xml:space="preserve"> groter</w:t>
      </w:r>
      <w:r w:rsidR="00E55285" w:rsidRPr="0023056B">
        <w:t xml:space="preserve"> </w:t>
      </w:r>
      <w:r w:rsidRPr="0023056B">
        <w:t>gebied</w:t>
      </w:r>
      <w:r w:rsidR="00E55285" w:rsidRPr="0023056B">
        <w:t xml:space="preserve">. Deze verklaring kan </w:t>
      </w:r>
      <w:r w:rsidR="00026402" w:rsidRPr="0023056B">
        <w:t xml:space="preserve">vervolgens </w:t>
      </w:r>
      <w:r w:rsidR="005D4894" w:rsidRPr="0023056B">
        <w:t xml:space="preserve">gebruikt worden voor meerdere deelaanvragen in </w:t>
      </w:r>
      <w:r w:rsidR="00E55285" w:rsidRPr="0023056B">
        <w:t>het betreffende</w:t>
      </w:r>
      <w:r w:rsidR="005D4894" w:rsidRPr="0023056B">
        <w:t xml:space="preserve"> gebied. </w:t>
      </w:r>
      <w:r w:rsidR="00E55285" w:rsidRPr="0023056B">
        <w:t xml:space="preserve">Dat scheelt werk. </w:t>
      </w:r>
      <w:r w:rsidR="001D32AD">
        <w:t xml:space="preserve">Zie deel AA en BB. </w:t>
      </w:r>
    </w:p>
    <w:p w14:paraId="6F9B3963" w14:textId="77777777" w:rsidR="007E4E9D" w:rsidRPr="00280EAE" w:rsidRDefault="007E4E9D" w:rsidP="00421F56">
      <w:pPr>
        <w:pStyle w:val="Tekstopmerking"/>
        <w:rPr>
          <w:b/>
          <w:sz w:val="16"/>
          <w:szCs w:val="16"/>
        </w:rPr>
      </w:pPr>
    </w:p>
    <w:p w14:paraId="7A8E400A" w14:textId="7C01338D" w:rsidR="00963180" w:rsidRPr="00421F56" w:rsidRDefault="00060955" w:rsidP="00421F56">
      <w:pPr>
        <w:pStyle w:val="Tekstopmerking"/>
        <w:rPr>
          <w:b/>
          <w:sz w:val="24"/>
          <w:szCs w:val="24"/>
        </w:rPr>
      </w:pPr>
      <w:r w:rsidRPr="00421F56">
        <w:rPr>
          <w:b/>
          <w:sz w:val="24"/>
          <w:szCs w:val="24"/>
        </w:rPr>
        <w:t>Inleiding</w:t>
      </w:r>
    </w:p>
    <w:p w14:paraId="3E3BB652" w14:textId="43540AE1" w:rsidR="004234D6" w:rsidRPr="00BA1909" w:rsidRDefault="00F748E7" w:rsidP="004234D6">
      <w:r w:rsidRPr="00BA1909">
        <w:t xml:space="preserve">Naar aanleiding van </w:t>
      </w:r>
      <w:r w:rsidR="00064535" w:rsidRPr="00BA1909">
        <w:t>de Subsidieregeling realisering Natuurnetwerk Noord-Brabant</w:t>
      </w:r>
      <w:r w:rsidR="00CE1970" w:rsidRPr="00BA1909">
        <w:t>,</w:t>
      </w:r>
      <w:r w:rsidRPr="00BA1909">
        <w:t xml:space="preserve"> waarin is opgenomen dat</w:t>
      </w:r>
      <w:r w:rsidR="00064535" w:rsidRPr="00BA1909">
        <w:t xml:space="preserve"> de subsidieaanvrager een </w:t>
      </w:r>
      <w:r w:rsidR="009D1EC9" w:rsidRPr="00BA1909">
        <w:t>V</w:t>
      </w:r>
      <w:r w:rsidR="00064535" w:rsidRPr="00BA1909">
        <w:t xml:space="preserve">erklaring van het </w:t>
      </w:r>
      <w:r w:rsidR="00CB50F4" w:rsidRPr="00BA1909">
        <w:t>W</w:t>
      </w:r>
      <w:r w:rsidR="00064535" w:rsidRPr="00BA1909">
        <w:t>aterschap</w:t>
      </w:r>
      <w:r w:rsidRPr="00BA1909">
        <w:t xml:space="preserve"> </w:t>
      </w:r>
      <w:r w:rsidR="00B8436C" w:rsidRPr="00BA1909">
        <w:t xml:space="preserve">moet overleggen </w:t>
      </w:r>
      <w:r w:rsidR="00CE1970" w:rsidRPr="00BA1909">
        <w:t>verklaart het Waterschap</w:t>
      </w:r>
      <w:r w:rsidR="004234D6" w:rsidRPr="00BA1909">
        <w:t xml:space="preserve"> hierbij: </w:t>
      </w:r>
    </w:p>
    <w:p w14:paraId="691AA1C8" w14:textId="440988E6" w:rsidR="00E3069C" w:rsidRPr="00067CFE" w:rsidRDefault="00E3069C" w:rsidP="008202C3">
      <w:r w:rsidRPr="00E3069C">
        <w:rPr>
          <w:noProof/>
          <w:lang w:eastAsia="nl-NL"/>
        </w:rPr>
        <mc:AlternateContent>
          <mc:Choice Requires="wps">
            <w:drawing>
              <wp:anchor distT="45720" distB="45720" distL="114300" distR="114300" simplePos="0" relativeHeight="251659264" behindDoc="0" locked="0" layoutInCell="1" allowOverlap="1" wp14:anchorId="0E470F37" wp14:editId="427740C9">
                <wp:simplePos x="0" y="0"/>
                <wp:positionH relativeFrom="margin">
                  <wp:posOffset>-42545</wp:posOffset>
                </wp:positionH>
                <wp:positionV relativeFrom="paragraph">
                  <wp:posOffset>1112520</wp:posOffset>
                </wp:positionV>
                <wp:extent cx="6096000" cy="1943100"/>
                <wp:effectExtent l="19050" t="1905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43100"/>
                        </a:xfrm>
                        <a:prstGeom prst="rect">
                          <a:avLst/>
                        </a:prstGeom>
                        <a:solidFill>
                          <a:schemeClr val="bg2"/>
                        </a:solidFill>
                        <a:ln w="28575">
                          <a:solidFill>
                            <a:schemeClr val="tx1"/>
                          </a:solidFill>
                          <a:miter lim="800000"/>
                          <a:headEnd/>
                          <a:tailEnd/>
                        </a:ln>
                      </wps:spPr>
                      <wps:txbx>
                        <w:txbxContent>
                          <w:p w14:paraId="04E109D2" w14:textId="77777777" w:rsidR="006277FE" w:rsidRDefault="006277FE" w:rsidP="002D712C">
                            <w:pPr>
                              <w:pStyle w:val="Geenafstand"/>
                              <w:rPr>
                                <w:sz w:val="20"/>
                                <w:szCs w:val="20"/>
                              </w:rPr>
                            </w:pPr>
                            <w:r w:rsidRPr="00E3069C">
                              <w:rPr>
                                <w:sz w:val="20"/>
                                <w:szCs w:val="20"/>
                              </w:rPr>
                              <w:t>Aankruisen wat van toepassing is:</w:t>
                            </w:r>
                          </w:p>
                          <w:p w14:paraId="53D748F7" w14:textId="77777777" w:rsidR="0008469E" w:rsidRPr="00E3069C" w:rsidRDefault="0008469E" w:rsidP="002D712C">
                            <w:pPr>
                              <w:pStyle w:val="Geenafstand"/>
                              <w:rPr>
                                <w:sz w:val="20"/>
                                <w:szCs w:val="20"/>
                              </w:rPr>
                            </w:pPr>
                          </w:p>
                          <w:p w14:paraId="48426C92" w14:textId="77777777" w:rsidR="00C50430" w:rsidRPr="0023056B" w:rsidRDefault="006277FE" w:rsidP="00C50430">
                            <w:pPr>
                              <w:pStyle w:val="Geenafstand"/>
                              <w:rPr>
                                <w:sz w:val="20"/>
                                <w:szCs w:val="20"/>
                              </w:rPr>
                            </w:pPr>
                            <w:proofErr w:type="gramStart"/>
                            <w:r w:rsidRPr="0023056B">
                              <w:rPr>
                                <w:color w:val="FF0000"/>
                                <w:sz w:val="20"/>
                                <w:szCs w:val="20"/>
                              </w:rPr>
                              <w:t>O</w:t>
                            </w:r>
                            <w:r w:rsidRPr="00E3069C">
                              <w:rPr>
                                <w:sz w:val="20"/>
                                <w:szCs w:val="20"/>
                              </w:rPr>
                              <w:t xml:space="preserve">  </w:t>
                            </w:r>
                            <w:r w:rsidR="00060955" w:rsidRPr="0023056B">
                              <w:rPr>
                                <w:sz w:val="20"/>
                                <w:szCs w:val="20"/>
                              </w:rPr>
                              <w:tab/>
                            </w:r>
                            <w:proofErr w:type="gramEnd"/>
                            <w:r w:rsidR="00060955" w:rsidRPr="0023056B">
                              <w:rPr>
                                <w:sz w:val="20"/>
                                <w:szCs w:val="20"/>
                              </w:rPr>
                              <w:t>A</w:t>
                            </w:r>
                            <w:r w:rsidR="00060955" w:rsidRPr="0023056B">
                              <w:rPr>
                                <w:sz w:val="20"/>
                                <w:szCs w:val="20"/>
                              </w:rPr>
                              <w:tab/>
                            </w:r>
                            <w:r w:rsidRPr="0023056B">
                              <w:rPr>
                                <w:sz w:val="20"/>
                                <w:szCs w:val="20"/>
                              </w:rPr>
                              <w:t>dit project betreft alleen grondverwerving/functiewijzing</w:t>
                            </w:r>
                          </w:p>
                          <w:p w14:paraId="374BE81E" w14:textId="77777777" w:rsidR="00C2140B" w:rsidRPr="0023056B" w:rsidRDefault="00C50430" w:rsidP="00C50430">
                            <w:pPr>
                              <w:pStyle w:val="Geenafstand"/>
                              <w:rPr>
                                <w:sz w:val="20"/>
                                <w:szCs w:val="20"/>
                              </w:rPr>
                            </w:pPr>
                            <w:r w:rsidRPr="0023056B">
                              <w:rPr>
                                <w:color w:val="FF0000"/>
                                <w:sz w:val="20"/>
                                <w:szCs w:val="20"/>
                              </w:rPr>
                              <w:t>O</w:t>
                            </w:r>
                            <w:r w:rsidRPr="0023056B">
                              <w:rPr>
                                <w:sz w:val="20"/>
                                <w:szCs w:val="20"/>
                              </w:rPr>
                              <w:t xml:space="preserve"> </w:t>
                            </w:r>
                            <w:r w:rsidRPr="0023056B">
                              <w:rPr>
                                <w:sz w:val="20"/>
                                <w:szCs w:val="20"/>
                              </w:rPr>
                              <w:tab/>
                            </w:r>
                            <w:r w:rsidR="00C2140B" w:rsidRPr="0023056B">
                              <w:rPr>
                                <w:sz w:val="20"/>
                                <w:szCs w:val="20"/>
                              </w:rPr>
                              <w:tab/>
                            </w:r>
                            <w:r w:rsidR="00F17097" w:rsidRPr="0023056B">
                              <w:rPr>
                                <w:sz w:val="20"/>
                                <w:szCs w:val="20"/>
                              </w:rPr>
                              <w:t>AA</w:t>
                            </w:r>
                            <w:r w:rsidRPr="0023056B">
                              <w:rPr>
                                <w:sz w:val="20"/>
                                <w:szCs w:val="20"/>
                              </w:rPr>
                              <w:t xml:space="preserve"> </w:t>
                            </w:r>
                            <w:r w:rsidRPr="0023056B">
                              <w:rPr>
                                <w:sz w:val="20"/>
                                <w:szCs w:val="20"/>
                              </w:rPr>
                              <w:tab/>
                            </w:r>
                            <w:r w:rsidR="00C2140B" w:rsidRPr="0023056B">
                              <w:rPr>
                                <w:b/>
                                <w:bCs/>
                                <w:sz w:val="20"/>
                                <w:szCs w:val="20"/>
                              </w:rPr>
                              <w:t>é</w:t>
                            </w:r>
                            <w:r w:rsidR="008A6E03" w:rsidRPr="0023056B">
                              <w:rPr>
                                <w:b/>
                                <w:bCs/>
                                <w:sz w:val="20"/>
                                <w:szCs w:val="20"/>
                              </w:rPr>
                              <w:t>n</w:t>
                            </w:r>
                            <w:r w:rsidR="008A6E03" w:rsidRPr="0023056B">
                              <w:rPr>
                                <w:sz w:val="20"/>
                                <w:szCs w:val="20"/>
                              </w:rPr>
                              <w:t xml:space="preserve"> </w:t>
                            </w:r>
                            <w:r w:rsidR="00F17097" w:rsidRPr="0023056B">
                              <w:rPr>
                                <w:sz w:val="20"/>
                                <w:szCs w:val="20"/>
                              </w:rPr>
                              <w:t>deze verklaring geldt voor een groter gebied</w:t>
                            </w:r>
                            <w:r w:rsidR="00C2140B" w:rsidRPr="0023056B">
                              <w:rPr>
                                <w:sz w:val="20"/>
                                <w:szCs w:val="20"/>
                              </w:rPr>
                              <w:t xml:space="preserve"> (deze optie </w:t>
                            </w:r>
                            <w:r w:rsidR="00D44CDE" w:rsidRPr="0023056B">
                              <w:rPr>
                                <w:sz w:val="20"/>
                                <w:szCs w:val="20"/>
                              </w:rPr>
                              <w:t xml:space="preserve">is </w:t>
                            </w:r>
                            <w:r w:rsidR="00C2140B" w:rsidRPr="0023056B">
                              <w:rPr>
                                <w:sz w:val="20"/>
                                <w:szCs w:val="20"/>
                              </w:rPr>
                              <w:t xml:space="preserve">alleen mogelijk in </w:t>
                            </w:r>
                          </w:p>
                          <w:p w14:paraId="7614A0E2" w14:textId="77777777" w:rsidR="009109A8" w:rsidRPr="0023056B" w:rsidRDefault="00C2140B" w:rsidP="00C2140B">
                            <w:pPr>
                              <w:pStyle w:val="Geenafstand"/>
                              <w:ind w:left="1416" w:firstLine="708"/>
                              <w:rPr>
                                <w:sz w:val="20"/>
                                <w:szCs w:val="20"/>
                              </w:rPr>
                            </w:pPr>
                            <w:proofErr w:type="gramStart"/>
                            <w:r w:rsidRPr="0023056B">
                              <w:rPr>
                                <w:sz w:val="20"/>
                                <w:szCs w:val="20"/>
                              </w:rPr>
                              <w:t>combinatie</w:t>
                            </w:r>
                            <w:proofErr w:type="gramEnd"/>
                            <w:r w:rsidRPr="0023056B">
                              <w:rPr>
                                <w:sz w:val="20"/>
                                <w:szCs w:val="20"/>
                              </w:rPr>
                              <w:t xml:space="preserve"> met A).</w:t>
                            </w:r>
                          </w:p>
                          <w:p w14:paraId="106D0414" w14:textId="69AC019D" w:rsidR="00C50430" w:rsidRPr="00203AC3" w:rsidRDefault="00DF0039" w:rsidP="00A90915">
                            <w:pPr>
                              <w:pStyle w:val="Geenafstand"/>
                              <w:ind w:left="705" w:hanging="705"/>
                              <w:rPr>
                                <w:b/>
                                <w:bCs/>
                                <w:color w:val="FF0000"/>
                                <w:sz w:val="24"/>
                                <w:szCs w:val="24"/>
                              </w:rPr>
                            </w:pPr>
                            <w:proofErr w:type="gramStart"/>
                            <w:r w:rsidRPr="00203AC3">
                              <w:rPr>
                                <w:b/>
                                <w:bCs/>
                                <w:color w:val="FF0000"/>
                                <w:sz w:val="24"/>
                                <w:szCs w:val="24"/>
                              </w:rPr>
                              <w:t>OF</w:t>
                            </w:r>
                            <w:proofErr w:type="gramEnd"/>
                            <w:r w:rsidRPr="00203AC3">
                              <w:rPr>
                                <w:b/>
                                <w:bCs/>
                                <w:color w:val="FF0000"/>
                                <w:sz w:val="24"/>
                                <w:szCs w:val="24"/>
                              </w:rPr>
                              <w:t xml:space="preserve"> </w:t>
                            </w:r>
                          </w:p>
                          <w:p w14:paraId="2D391849" w14:textId="77777777" w:rsidR="00DF0039" w:rsidRPr="0023056B" w:rsidRDefault="00DF0039" w:rsidP="00A90915">
                            <w:pPr>
                              <w:pStyle w:val="Geenafstand"/>
                              <w:ind w:left="705" w:hanging="705"/>
                              <w:rPr>
                                <w:sz w:val="20"/>
                                <w:szCs w:val="20"/>
                              </w:rPr>
                            </w:pPr>
                          </w:p>
                          <w:p w14:paraId="41421E0D" w14:textId="77777777" w:rsidR="00A90915" w:rsidRPr="0023056B" w:rsidRDefault="006277FE" w:rsidP="00A90915">
                            <w:pPr>
                              <w:pStyle w:val="Geenafstand"/>
                              <w:ind w:left="705" w:hanging="705"/>
                              <w:rPr>
                                <w:sz w:val="20"/>
                                <w:szCs w:val="20"/>
                              </w:rPr>
                            </w:pPr>
                            <w:r w:rsidRPr="0023056B">
                              <w:rPr>
                                <w:color w:val="FF0000"/>
                                <w:sz w:val="20"/>
                                <w:szCs w:val="20"/>
                              </w:rPr>
                              <w:t>O</w:t>
                            </w:r>
                            <w:r w:rsidRPr="0023056B">
                              <w:rPr>
                                <w:sz w:val="20"/>
                                <w:szCs w:val="20"/>
                              </w:rPr>
                              <w:t xml:space="preserve">    </w:t>
                            </w:r>
                            <w:r w:rsidR="00060955" w:rsidRPr="0023056B">
                              <w:rPr>
                                <w:sz w:val="20"/>
                                <w:szCs w:val="20"/>
                              </w:rPr>
                              <w:tab/>
                              <w:t>B</w:t>
                            </w:r>
                            <w:r w:rsidR="00060955" w:rsidRPr="0023056B">
                              <w:rPr>
                                <w:sz w:val="20"/>
                                <w:szCs w:val="20"/>
                              </w:rPr>
                              <w:tab/>
                            </w:r>
                            <w:r w:rsidRPr="0023056B">
                              <w:rPr>
                                <w:sz w:val="20"/>
                                <w:szCs w:val="20"/>
                              </w:rPr>
                              <w:t>dit project betreft zowel inrichting als grondverwerving/functiewijziging</w:t>
                            </w:r>
                            <w:r w:rsidR="00A86726" w:rsidRPr="0023056B">
                              <w:rPr>
                                <w:sz w:val="20"/>
                                <w:szCs w:val="20"/>
                              </w:rPr>
                              <w:t xml:space="preserve">; </w:t>
                            </w:r>
                            <w:proofErr w:type="spellStart"/>
                            <w:r w:rsidR="00A86726" w:rsidRPr="0023056B">
                              <w:rPr>
                                <w:sz w:val="20"/>
                                <w:szCs w:val="20"/>
                              </w:rPr>
                              <w:t>danwel</w:t>
                            </w:r>
                            <w:proofErr w:type="spellEnd"/>
                            <w:r w:rsidR="00A86726" w:rsidRPr="0023056B">
                              <w:rPr>
                                <w:sz w:val="20"/>
                                <w:szCs w:val="20"/>
                              </w:rPr>
                              <w:t xml:space="preserve"> alleen </w:t>
                            </w:r>
                          </w:p>
                          <w:p w14:paraId="2087A7B3" w14:textId="77777777" w:rsidR="008A6E03" w:rsidRPr="0023056B" w:rsidRDefault="00A86726" w:rsidP="008A6E03">
                            <w:pPr>
                              <w:pStyle w:val="Geenafstand"/>
                              <w:ind w:left="1416"/>
                              <w:rPr>
                                <w:sz w:val="20"/>
                                <w:szCs w:val="20"/>
                              </w:rPr>
                            </w:pPr>
                            <w:proofErr w:type="gramStart"/>
                            <w:r w:rsidRPr="0023056B">
                              <w:rPr>
                                <w:sz w:val="20"/>
                                <w:szCs w:val="20"/>
                              </w:rPr>
                              <w:t>inrichting</w:t>
                            </w:r>
                            <w:proofErr w:type="gramEnd"/>
                            <w:r w:rsidRPr="0023056B">
                              <w:rPr>
                                <w:sz w:val="20"/>
                                <w:szCs w:val="20"/>
                              </w:rPr>
                              <w:t>.</w:t>
                            </w:r>
                            <w:r w:rsidR="006277FE" w:rsidRPr="0023056B">
                              <w:rPr>
                                <w:sz w:val="20"/>
                                <w:szCs w:val="20"/>
                              </w:rPr>
                              <w:t xml:space="preserve"> </w:t>
                            </w:r>
                            <w:r w:rsidR="00F17097" w:rsidRPr="0023056B">
                              <w:rPr>
                                <w:sz w:val="20"/>
                                <w:szCs w:val="20"/>
                              </w:rPr>
                              <w:tab/>
                            </w:r>
                          </w:p>
                          <w:p w14:paraId="0F3942BD" w14:textId="77777777" w:rsidR="00C2140B" w:rsidRPr="0023056B" w:rsidRDefault="008A6E03" w:rsidP="00C2140B">
                            <w:pPr>
                              <w:pStyle w:val="Geenafstand"/>
                              <w:rPr>
                                <w:sz w:val="20"/>
                                <w:szCs w:val="20"/>
                              </w:rPr>
                            </w:pPr>
                            <w:r w:rsidRPr="0023056B">
                              <w:rPr>
                                <w:color w:val="FF0000"/>
                                <w:sz w:val="20"/>
                                <w:szCs w:val="20"/>
                              </w:rPr>
                              <w:t>O</w:t>
                            </w:r>
                            <w:r w:rsidRPr="0023056B">
                              <w:rPr>
                                <w:sz w:val="20"/>
                                <w:szCs w:val="20"/>
                              </w:rPr>
                              <w:tab/>
                            </w:r>
                            <w:r w:rsidR="00C2140B" w:rsidRPr="0023056B">
                              <w:rPr>
                                <w:sz w:val="20"/>
                                <w:szCs w:val="20"/>
                              </w:rPr>
                              <w:tab/>
                            </w:r>
                            <w:r w:rsidR="00F17097" w:rsidRPr="0023056B">
                              <w:rPr>
                                <w:sz w:val="20"/>
                                <w:szCs w:val="20"/>
                              </w:rPr>
                              <w:t>BB</w:t>
                            </w:r>
                            <w:r w:rsidRPr="0023056B">
                              <w:rPr>
                                <w:sz w:val="20"/>
                                <w:szCs w:val="20"/>
                              </w:rPr>
                              <w:tab/>
                            </w:r>
                            <w:r w:rsidR="00C2140B" w:rsidRPr="0023056B">
                              <w:rPr>
                                <w:sz w:val="20"/>
                                <w:szCs w:val="20"/>
                              </w:rPr>
                              <w:t>é</w:t>
                            </w:r>
                            <w:r w:rsidRPr="0023056B">
                              <w:rPr>
                                <w:sz w:val="20"/>
                                <w:szCs w:val="20"/>
                              </w:rPr>
                              <w:t xml:space="preserve">n </w:t>
                            </w:r>
                            <w:r w:rsidR="00F17097" w:rsidRPr="0023056B">
                              <w:rPr>
                                <w:sz w:val="20"/>
                                <w:szCs w:val="20"/>
                              </w:rPr>
                              <w:t>deze verklaring geldt voor een groter gebied</w:t>
                            </w:r>
                            <w:r w:rsidR="00C2140B" w:rsidRPr="0023056B">
                              <w:rPr>
                                <w:sz w:val="20"/>
                                <w:szCs w:val="20"/>
                              </w:rPr>
                              <w:t xml:space="preserve"> (deze optie </w:t>
                            </w:r>
                            <w:r w:rsidR="00D44CDE" w:rsidRPr="0023056B">
                              <w:rPr>
                                <w:sz w:val="20"/>
                                <w:szCs w:val="20"/>
                              </w:rPr>
                              <w:t xml:space="preserve">is </w:t>
                            </w:r>
                            <w:r w:rsidR="00C2140B" w:rsidRPr="0023056B">
                              <w:rPr>
                                <w:sz w:val="20"/>
                                <w:szCs w:val="20"/>
                              </w:rPr>
                              <w:t xml:space="preserve">alleen mogelijk in </w:t>
                            </w:r>
                          </w:p>
                          <w:p w14:paraId="22C215CB" w14:textId="77777777" w:rsidR="00C2140B" w:rsidRPr="0023056B" w:rsidRDefault="00C2140B" w:rsidP="00C2140B">
                            <w:pPr>
                              <w:pStyle w:val="Geenafstand"/>
                              <w:ind w:left="1416" w:firstLine="708"/>
                              <w:rPr>
                                <w:sz w:val="20"/>
                                <w:szCs w:val="20"/>
                              </w:rPr>
                            </w:pPr>
                            <w:proofErr w:type="gramStart"/>
                            <w:r w:rsidRPr="0023056B">
                              <w:rPr>
                                <w:sz w:val="20"/>
                                <w:szCs w:val="20"/>
                              </w:rPr>
                              <w:t>combinatie</w:t>
                            </w:r>
                            <w:proofErr w:type="gramEnd"/>
                            <w:r w:rsidRPr="0023056B">
                              <w:rPr>
                                <w:sz w:val="20"/>
                                <w:szCs w:val="20"/>
                              </w:rPr>
                              <w:t xml:space="preserve"> met B).</w:t>
                            </w:r>
                          </w:p>
                          <w:p w14:paraId="0ACACB04" w14:textId="77777777" w:rsidR="00F17097" w:rsidRPr="008A6E03" w:rsidRDefault="00F17097" w:rsidP="008A6E03">
                            <w:pPr>
                              <w:pStyle w:val="Geenafstand"/>
                              <w:rPr>
                                <w:sz w:val="20"/>
                                <w:szCs w:val="20"/>
                              </w:rPr>
                            </w:pPr>
                          </w:p>
                          <w:p w14:paraId="20DB09C2" w14:textId="77777777" w:rsidR="00060955" w:rsidRPr="00E3069C" w:rsidRDefault="00060955" w:rsidP="00060955">
                            <w:pPr>
                              <w:pStyle w:val="Geenafstand"/>
                              <w:rPr>
                                <w:sz w:val="20"/>
                                <w:szCs w:val="20"/>
                              </w:rPr>
                            </w:pPr>
                          </w:p>
                          <w:p w14:paraId="0E121EE3" w14:textId="77777777" w:rsidR="00060955" w:rsidRPr="00E3069C" w:rsidRDefault="00060955" w:rsidP="002D712C">
                            <w:pPr>
                              <w:pStyle w:val="Geenafstand"/>
                              <w:rPr>
                                <w:sz w:val="20"/>
                                <w:szCs w:val="20"/>
                              </w:rPr>
                            </w:pPr>
                          </w:p>
                          <w:p w14:paraId="6837A1E9" w14:textId="77777777" w:rsidR="006277FE" w:rsidRDefault="006277FE" w:rsidP="002D712C">
                            <w:pPr>
                              <w:pStyle w:val="Geenafstand"/>
                            </w:pPr>
                          </w:p>
                          <w:p w14:paraId="394B515E" w14:textId="77777777" w:rsidR="006277FE" w:rsidRDefault="006277FE" w:rsidP="00C82D6D">
                            <w:pPr>
                              <w:rPr>
                                <w:sz w:val="24"/>
                                <w:szCs w:val="24"/>
                              </w:rPr>
                            </w:pPr>
                            <w:r w:rsidRPr="00FC6500">
                              <w:rPr>
                                <w:sz w:val="18"/>
                                <w:szCs w:val="18"/>
                              </w:rPr>
                              <w:t>Soms wordt een verklaring gevraagd bij een initiatief waarbij het inrichtingsplan op een later moment wordt ingediend (dus alleen voor component grond). Toch wordt ook voor deze fase een oordeel van het Waterschap gevraagd, omdat het belangrijk is dat het waterschap in een vroegtijdig stadium betrokken is bij de planvorming</w:t>
                            </w:r>
                            <w:r>
                              <w:rPr>
                                <w:sz w:val="18"/>
                                <w:szCs w:val="18"/>
                              </w:rPr>
                              <w:t>.</w:t>
                            </w:r>
                          </w:p>
                          <w:p w14:paraId="197D684E" w14:textId="77777777" w:rsidR="006277FE" w:rsidRDefault="006277FE" w:rsidP="00C82D6D">
                            <w:pPr>
                              <w:rPr>
                                <w:sz w:val="24"/>
                                <w:szCs w:val="24"/>
                              </w:rPr>
                            </w:pPr>
                          </w:p>
                          <w:p w14:paraId="7B17340D" w14:textId="77777777" w:rsidR="006277FE" w:rsidRDefault="006277FE" w:rsidP="00C82D6D">
                            <w:pPr>
                              <w:rPr>
                                <w:sz w:val="24"/>
                                <w:szCs w:val="24"/>
                              </w:rPr>
                            </w:pPr>
                          </w:p>
                          <w:p w14:paraId="4434CE02" w14:textId="77777777" w:rsidR="006277FE" w:rsidRDefault="006277FE" w:rsidP="00C82D6D">
                            <w:pPr>
                              <w:rPr>
                                <w:sz w:val="24"/>
                                <w:szCs w:val="24"/>
                              </w:rPr>
                            </w:pPr>
                          </w:p>
                          <w:p w14:paraId="38D00329" w14:textId="77777777" w:rsidR="006277FE" w:rsidRPr="00AD6F48" w:rsidRDefault="006277FE" w:rsidP="00C82D6D">
                            <w:pPr>
                              <w:rPr>
                                <w:sz w:val="24"/>
                                <w:szCs w:val="24"/>
                              </w:rPr>
                            </w:pPr>
                          </w:p>
                          <w:p w14:paraId="1F160CF8" w14:textId="77777777" w:rsidR="006277FE" w:rsidRDefault="0062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470F37" id="_x0000_t202" coordsize="21600,21600" o:spt="202" path="m,l,21600r21600,l21600,xe">
                <v:stroke joinstyle="miter"/>
                <v:path gradientshapeok="t" o:connecttype="rect"/>
              </v:shapetype>
              <v:shape id="Tekstvak 2" o:spid="_x0000_s1026" type="#_x0000_t202" style="position:absolute;margin-left:-3.35pt;margin-top:87.6pt;width:480pt;height:1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" fillcolor="#e7e6e6 [3214]" strokecolor="black [3213]" strokeweight="2.25pt">
                <v:textbox>
                  <w:txbxContent>
                    <w:p w14:paraId="04E109D2" w14:textId="77777777" w:rsidR="006277FE" w:rsidRDefault="006277FE" w:rsidP="002D712C">
                      <w:pPr>
                        <w:pStyle w:val="Geenafstand"/>
                        <w:rPr>
                          <w:sz w:val="20"/>
                          <w:szCs w:val="20"/>
                        </w:rPr>
                      </w:pPr>
                      <w:r w:rsidRPr="00E3069C">
                        <w:rPr>
                          <w:sz w:val="20"/>
                          <w:szCs w:val="20"/>
                        </w:rPr>
                        <w:t>Aankruisen wat van toepassing is:</w:t>
                      </w:r>
                    </w:p>
                    <w:p w14:paraId="53D748F7" w14:textId="77777777" w:rsidR="0008469E" w:rsidRPr="00E3069C" w:rsidRDefault="0008469E" w:rsidP="002D712C">
                      <w:pPr>
                        <w:pStyle w:val="Geenafstand"/>
                        <w:rPr>
                          <w:sz w:val="20"/>
                          <w:szCs w:val="20"/>
                        </w:rPr>
                      </w:pPr>
                    </w:p>
                    <w:p w14:paraId="48426C92" w14:textId="77777777" w:rsidR="00C50430" w:rsidRPr="0023056B" w:rsidRDefault="006277FE" w:rsidP="00C50430">
                      <w:pPr>
                        <w:pStyle w:val="Geenafstand"/>
                        <w:rPr>
                          <w:sz w:val="20"/>
                          <w:szCs w:val="20"/>
                        </w:rPr>
                      </w:pPr>
                      <w:r w:rsidRPr="0023056B">
                        <w:rPr>
                          <w:color w:val="FF0000"/>
                          <w:sz w:val="20"/>
                          <w:szCs w:val="20"/>
                        </w:rPr>
                        <w:t>O</w:t>
                      </w:r>
                      <w:r w:rsidRPr="00E3069C">
                        <w:rPr>
                          <w:sz w:val="20"/>
                          <w:szCs w:val="20"/>
                        </w:rPr>
                        <w:t xml:space="preserve">  </w:t>
                      </w:r>
                      <w:r w:rsidR="00060955" w:rsidRPr="0023056B">
                        <w:rPr>
                          <w:sz w:val="20"/>
                          <w:szCs w:val="20"/>
                        </w:rPr>
                        <w:tab/>
                        <w:t>A</w:t>
                      </w:r>
                      <w:r w:rsidR="00060955" w:rsidRPr="0023056B">
                        <w:rPr>
                          <w:sz w:val="20"/>
                          <w:szCs w:val="20"/>
                        </w:rPr>
                        <w:tab/>
                      </w:r>
                      <w:r w:rsidRPr="0023056B">
                        <w:rPr>
                          <w:sz w:val="20"/>
                          <w:szCs w:val="20"/>
                        </w:rPr>
                        <w:t>dit project betreft alleen grondverwerving/functiewijzing</w:t>
                      </w:r>
                    </w:p>
                    <w:p w14:paraId="374BE81E" w14:textId="77777777" w:rsidR="00C2140B" w:rsidRPr="0023056B" w:rsidRDefault="00C50430" w:rsidP="00C50430">
                      <w:pPr>
                        <w:pStyle w:val="Geenafstand"/>
                        <w:rPr>
                          <w:sz w:val="20"/>
                          <w:szCs w:val="20"/>
                        </w:rPr>
                      </w:pPr>
                      <w:r w:rsidRPr="0023056B">
                        <w:rPr>
                          <w:color w:val="FF0000"/>
                          <w:sz w:val="20"/>
                          <w:szCs w:val="20"/>
                        </w:rPr>
                        <w:t>O</w:t>
                      </w:r>
                      <w:r w:rsidRPr="0023056B">
                        <w:rPr>
                          <w:sz w:val="20"/>
                          <w:szCs w:val="20"/>
                        </w:rPr>
                        <w:t xml:space="preserve"> </w:t>
                      </w:r>
                      <w:r w:rsidRPr="0023056B">
                        <w:rPr>
                          <w:sz w:val="20"/>
                          <w:szCs w:val="20"/>
                        </w:rPr>
                        <w:tab/>
                      </w:r>
                      <w:r w:rsidR="00C2140B" w:rsidRPr="0023056B">
                        <w:rPr>
                          <w:sz w:val="20"/>
                          <w:szCs w:val="20"/>
                        </w:rPr>
                        <w:tab/>
                      </w:r>
                      <w:r w:rsidR="00F17097" w:rsidRPr="0023056B">
                        <w:rPr>
                          <w:sz w:val="20"/>
                          <w:szCs w:val="20"/>
                        </w:rPr>
                        <w:t>AA</w:t>
                      </w:r>
                      <w:r w:rsidRPr="0023056B">
                        <w:rPr>
                          <w:sz w:val="20"/>
                          <w:szCs w:val="20"/>
                        </w:rPr>
                        <w:t xml:space="preserve"> </w:t>
                      </w:r>
                      <w:r w:rsidRPr="0023056B">
                        <w:rPr>
                          <w:sz w:val="20"/>
                          <w:szCs w:val="20"/>
                        </w:rPr>
                        <w:tab/>
                      </w:r>
                      <w:r w:rsidR="00C2140B" w:rsidRPr="0023056B">
                        <w:rPr>
                          <w:b/>
                          <w:bCs/>
                          <w:sz w:val="20"/>
                          <w:szCs w:val="20"/>
                        </w:rPr>
                        <w:t>é</w:t>
                      </w:r>
                      <w:r w:rsidR="008A6E03" w:rsidRPr="0023056B">
                        <w:rPr>
                          <w:b/>
                          <w:bCs/>
                          <w:sz w:val="20"/>
                          <w:szCs w:val="20"/>
                        </w:rPr>
                        <w:t>n</w:t>
                      </w:r>
                      <w:r w:rsidR="008A6E03" w:rsidRPr="0023056B">
                        <w:rPr>
                          <w:sz w:val="20"/>
                          <w:szCs w:val="20"/>
                        </w:rPr>
                        <w:t xml:space="preserve"> </w:t>
                      </w:r>
                      <w:r w:rsidR="00F17097" w:rsidRPr="0023056B">
                        <w:rPr>
                          <w:sz w:val="20"/>
                          <w:szCs w:val="20"/>
                        </w:rPr>
                        <w:t>deze verklaring geldt voor een groter gebied</w:t>
                      </w:r>
                      <w:r w:rsidR="00C2140B" w:rsidRPr="0023056B">
                        <w:rPr>
                          <w:sz w:val="20"/>
                          <w:szCs w:val="20"/>
                        </w:rPr>
                        <w:t xml:space="preserve"> (deze optie </w:t>
                      </w:r>
                      <w:r w:rsidR="00D44CDE" w:rsidRPr="0023056B">
                        <w:rPr>
                          <w:sz w:val="20"/>
                          <w:szCs w:val="20"/>
                        </w:rPr>
                        <w:t xml:space="preserve">is </w:t>
                      </w:r>
                      <w:r w:rsidR="00C2140B" w:rsidRPr="0023056B">
                        <w:rPr>
                          <w:sz w:val="20"/>
                          <w:szCs w:val="20"/>
                        </w:rPr>
                        <w:t xml:space="preserve">alleen mogelijk in </w:t>
                      </w:r>
                    </w:p>
                    <w:p w14:paraId="7614A0E2" w14:textId="77777777" w:rsidR="009109A8" w:rsidRPr="0023056B" w:rsidRDefault="00C2140B" w:rsidP="00C2140B">
                      <w:pPr>
                        <w:pStyle w:val="Geenafstand"/>
                        <w:ind w:left="1416" w:firstLine="708"/>
                        <w:rPr>
                          <w:sz w:val="20"/>
                          <w:szCs w:val="20"/>
                        </w:rPr>
                      </w:pPr>
                      <w:r w:rsidRPr="0023056B">
                        <w:rPr>
                          <w:sz w:val="20"/>
                          <w:szCs w:val="20"/>
                        </w:rPr>
                        <w:t>combinatie met A).</w:t>
                      </w:r>
                    </w:p>
                    <w:p w14:paraId="106D0414" w14:textId="69AC019D" w:rsidR="00C50430" w:rsidRPr="00203AC3" w:rsidRDefault="00DF0039" w:rsidP="00A90915">
                      <w:pPr>
                        <w:pStyle w:val="Geenafstand"/>
                        <w:ind w:left="705" w:hanging="705"/>
                        <w:rPr>
                          <w:b/>
                          <w:bCs/>
                          <w:color w:val="FF0000"/>
                          <w:sz w:val="24"/>
                          <w:szCs w:val="24"/>
                        </w:rPr>
                      </w:pPr>
                      <w:r w:rsidRPr="00203AC3">
                        <w:rPr>
                          <w:b/>
                          <w:bCs/>
                          <w:color w:val="FF0000"/>
                          <w:sz w:val="24"/>
                          <w:szCs w:val="24"/>
                        </w:rPr>
                        <w:t xml:space="preserve">OF </w:t>
                      </w:r>
                    </w:p>
                    <w:p w14:paraId="2D391849" w14:textId="77777777" w:rsidR="00DF0039" w:rsidRPr="0023056B" w:rsidRDefault="00DF0039" w:rsidP="00A90915">
                      <w:pPr>
                        <w:pStyle w:val="Geenafstand"/>
                        <w:ind w:left="705" w:hanging="705"/>
                        <w:rPr>
                          <w:sz w:val="20"/>
                          <w:szCs w:val="20"/>
                        </w:rPr>
                      </w:pPr>
                    </w:p>
                    <w:p w14:paraId="41421E0D" w14:textId="77777777" w:rsidR="00A90915" w:rsidRPr="0023056B" w:rsidRDefault="006277FE" w:rsidP="00A90915">
                      <w:pPr>
                        <w:pStyle w:val="Geenafstand"/>
                        <w:ind w:left="705" w:hanging="705"/>
                        <w:rPr>
                          <w:sz w:val="20"/>
                          <w:szCs w:val="20"/>
                        </w:rPr>
                      </w:pPr>
                      <w:r w:rsidRPr="0023056B">
                        <w:rPr>
                          <w:color w:val="FF0000"/>
                          <w:sz w:val="20"/>
                          <w:szCs w:val="20"/>
                        </w:rPr>
                        <w:t>O</w:t>
                      </w:r>
                      <w:r w:rsidRPr="0023056B">
                        <w:rPr>
                          <w:sz w:val="20"/>
                          <w:szCs w:val="20"/>
                        </w:rPr>
                        <w:t xml:space="preserve">    </w:t>
                      </w:r>
                      <w:r w:rsidR="00060955" w:rsidRPr="0023056B">
                        <w:rPr>
                          <w:sz w:val="20"/>
                          <w:szCs w:val="20"/>
                        </w:rPr>
                        <w:tab/>
                        <w:t>B</w:t>
                      </w:r>
                      <w:r w:rsidR="00060955" w:rsidRPr="0023056B">
                        <w:rPr>
                          <w:sz w:val="20"/>
                          <w:szCs w:val="20"/>
                        </w:rPr>
                        <w:tab/>
                      </w:r>
                      <w:r w:rsidRPr="0023056B">
                        <w:rPr>
                          <w:sz w:val="20"/>
                          <w:szCs w:val="20"/>
                        </w:rPr>
                        <w:t>dit project betreft zowel inrichting als grondverwerving/functiewijziging</w:t>
                      </w:r>
                      <w:r w:rsidR="00A86726" w:rsidRPr="0023056B">
                        <w:rPr>
                          <w:sz w:val="20"/>
                          <w:szCs w:val="20"/>
                        </w:rPr>
                        <w:t xml:space="preserve">; </w:t>
                      </w:r>
                      <w:proofErr w:type="spellStart"/>
                      <w:r w:rsidR="00A86726" w:rsidRPr="0023056B">
                        <w:rPr>
                          <w:sz w:val="20"/>
                          <w:szCs w:val="20"/>
                        </w:rPr>
                        <w:t>danwel</w:t>
                      </w:r>
                      <w:proofErr w:type="spellEnd"/>
                      <w:r w:rsidR="00A86726" w:rsidRPr="0023056B">
                        <w:rPr>
                          <w:sz w:val="20"/>
                          <w:szCs w:val="20"/>
                        </w:rPr>
                        <w:t xml:space="preserve"> alleen </w:t>
                      </w:r>
                    </w:p>
                    <w:p w14:paraId="2087A7B3" w14:textId="77777777" w:rsidR="008A6E03" w:rsidRPr="0023056B" w:rsidRDefault="00A86726" w:rsidP="008A6E03">
                      <w:pPr>
                        <w:pStyle w:val="Geenafstand"/>
                        <w:ind w:left="1416"/>
                        <w:rPr>
                          <w:sz w:val="20"/>
                          <w:szCs w:val="20"/>
                        </w:rPr>
                      </w:pPr>
                      <w:r w:rsidRPr="0023056B">
                        <w:rPr>
                          <w:sz w:val="20"/>
                          <w:szCs w:val="20"/>
                        </w:rPr>
                        <w:t>inrichting.</w:t>
                      </w:r>
                      <w:r w:rsidR="006277FE" w:rsidRPr="0023056B">
                        <w:rPr>
                          <w:sz w:val="20"/>
                          <w:szCs w:val="20"/>
                        </w:rPr>
                        <w:t xml:space="preserve"> </w:t>
                      </w:r>
                      <w:r w:rsidR="00F17097" w:rsidRPr="0023056B">
                        <w:rPr>
                          <w:sz w:val="20"/>
                          <w:szCs w:val="20"/>
                        </w:rPr>
                        <w:tab/>
                      </w:r>
                    </w:p>
                    <w:p w14:paraId="0F3942BD" w14:textId="77777777" w:rsidR="00C2140B" w:rsidRPr="0023056B" w:rsidRDefault="008A6E03" w:rsidP="00C2140B">
                      <w:pPr>
                        <w:pStyle w:val="Geenafstand"/>
                        <w:rPr>
                          <w:sz w:val="20"/>
                          <w:szCs w:val="20"/>
                        </w:rPr>
                      </w:pPr>
                      <w:r w:rsidRPr="0023056B">
                        <w:rPr>
                          <w:color w:val="FF0000"/>
                          <w:sz w:val="20"/>
                          <w:szCs w:val="20"/>
                        </w:rPr>
                        <w:t>O</w:t>
                      </w:r>
                      <w:r w:rsidRPr="0023056B">
                        <w:rPr>
                          <w:sz w:val="20"/>
                          <w:szCs w:val="20"/>
                        </w:rPr>
                        <w:tab/>
                      </w:r>
                      <w:r w:rsidR="00C2140B" w:rsidRPr="0023056B">
                        <w:rPr>
                          <w:sz w:val="20"/>
                          <w:szCs w:val="20"/>
                        </w:rPr>
                        <w:tab/>
                      </w:r>
                      <w:r w:rsidR="00F17097" w:rsidRPr="0023056B">
                        <w:rPr>
                          <w:sz w:val="20"/>
                          <w:szCs w:val="20"/>
                        </w:rPr>
                        <w:t>BB</w:t>
                      </w:r>
                      <w:r w:rsidRPr="0023056B">
                        <w:rPr>
                          <w:sz w:val="20"/>
                          <w:szCs w:val="20"/>
                        </w:rPr>
                        <w:tab/>
                      </w:r>
                      <w:r w:rsidR="00C2140B" w:rsidRPr="0023056B">
                        <w:rPr>
                          <w:sz w:val="20"/>
                          <w:szCs w:val="20"/>
                        </w:rPr>
                        <w:t>é</w:t>
                      </w:r>
                      <w:r w:rsidRPr="0023056B">
                        <w:rPr>
                          <w:sz w:val="20"/>
                          <w:szCs w:val="20"/>
                        </w:rPr>
                        <w:t xml:space="preserve">n </w:t>
                      </w:r>
                      <w:r w:rsidR="00F17097" w:rsidRPr="0023056B">
                        <w:rPr>
                          <w:sz w:val="20"/>
                          <w:szCs w:val="20"/>
                        </w:rPr>
                        <w:t>deze verklaring geldt voor een groter gebied</w:t>
                      </w:r>
                      <w:r w:rsidR="00C2140B" w:rsidRPr="0023056B">
                        <w:rPr>
                          <w:sz w:val="20"/>
                          <w:szCs w:val="20"/>
                        </w:rPr>
                        <w:t xml:space="preserve"> (deze optie </w:t>
                      </w:r>
                      <w:r w:rsidR="00D44CDE" w:rsidRPr="0023056B">
                        <w:rPr>
                          <w:sz w:val="20"/>
                          <w:szCs w:val="20"/>
                        </w:rPr>
                        <w:t xml:space="preserve">is </w:t>
                      </w:r>
                      <w:r w:rsidR="00C2140B" w:rsidRPr="0023056B">
                        <w:rPr>
                          <w:sz w:val="20"/>
                          <w:szCs w:val="20"/>
                        </w:rPr>
                        <w:t xml:space="preserve">alleen mogelijk in </w:t>
                      </w:r>
                    </w:p>
                    <w:p w14:paraId="22C215CB" w14:textId="77777777" w:rsidR="00C2140B" w:rsidRPr="0023056B" w:rsidRDefault="00C2140B" w:rsidP="00C2140B">
                      <w:pPr>
                        <w:pStyle w:val="Geenafstand"/>
                        <w:ind w:left="1416" w:firstLine="708"/>
                        <w:rPr>
                          <w:sz w:val="20"/>
                          <w:szCs w:val="20"/>
                        </w:rPr>
                      </w:pPr>
                      <w:r w:rsidRPr="0023056B">
                        <w:rPr>
                          <w:sz w:val="20"/>
                          <w:szCs w:val="20"/>
                        </w:rPr>
                        <w:t>combinatie met B).</w:t>
                      </w:r>
                    </w:p>
                    <w:p w14:paraId="0ACACB04" w14:textId="77777777" w:rsidR="00F17097" w:rsidRPr="008A6E03" w:rsidRDefault="00F17097" w:rsidP="008A6E03">
                      <w:pPr>
                        <w:pStyle w:val="Geenafstand"/>
                        <w:rPr>
                          <w:sz w:val="20"/>
                          <w:szCs w:val="20"/>
                        </w:rPr>
                      </w:pPr>
                    </w:p>
                    <w:p w14:paraId="20DB09C2" w14:textId="77777777" w:rsidR="00060955" w:rsidRPr="00E3069C" w:rsidRDefault="00060955" w:rsidP="00060955">
                      <w:pPr>
                        <w:pStyle w:val="Geenafstand"/>
                        <w:rPr>
                          <w:sz w:val="20"/>
                          <w:szCs w:val="20"/>
                        </w:rPr>
                      </w:pPr>
                    </w:p>
                    <w:p w14:paraId="0E121EE3" w14:textId="77777777" w:rsidR="00060955" w:rsidRPr="00E3069C" w:rsidRDefault="00060955" w:rsidP="002D712C">
                      <w:pPr>
                        <w:pStyle w:val="Geenafstand"/>
                        <w:rPr>
                          <w:sz w:val="20"/>
                          <w:szCs w:val="20"/>
                        </w:rPr>
                      </w:pPr>
                    </w:p>
                    <w:p w14:paraId="6837A1E9" w14:textId="77777777" w:rsidR="006277FE" w:rsidRDefault="006277FE" w:rsidP="002D712C">
                      <w:pPr>
                        <w:pStyle w:val="Geenafstand"/>
                      </w:pPr>
                    </w:p>
                    <w:p w14:paraId="394B515E" w14:textId="77777777" w:rsidR="006277FE" w:rsidRDefault="006277FE" w:rsidP="00C82D6D">
                      <w:pPr>
                        <w:rPr>
                          <w:sz w:val="24"/>
                          <w:szCs w:val="24"/>
                        </w:rPr>
                      </w:pPr>
                      <w:r w:rsidRPr="00FC6500">
                        <w:rPr>
                          <w:sz w:val="18"/>
                          <w:szCs w:val="18"/>
                        </w:rPr>
                        <w:t>Soms wordt een verklaring gevraagd bij een initiatief waarbij het inrichtingsplan op een later moment wordt ingediend (dus alleen voor component grond). Toch wordt ook voor deze fase een oordeel van het Waterschap gevraagd, omdat het belangrijk is dat het waterschap in een vroegtijdig stadium betrokken is bij de planvorming</w:t>
                      </w:r>
                      <w:r>
                        <w:rPr>
                          <w:sz w:val="18"/>
                          <w:szCs w:val="18"/>
                        </w:rPr>
                        <w:t>.</w:t>
                      </w:r>
                    </w:p>
                    <w:p w14:paraId="197D684E" w14:textId="77777777" w:rsidR="006277FE" w:rsidRDefault="006277FE" w:rsidP="00C82D6D">
                      <w:pPr>
                        <w:rPr>
                          <w:sz w:val="24"/>
                          <w:szCs w:val="24"/>
                        </w:rPr>
                      </w:pPr>
                    </w:p>
                    <w:p w14:paraId="7B17340D" w14:textId="77777777" w:rsidR="006277FE" w:rsidRDefault="006277FE" w:rsidP="00C82D6D">
                      <w:pPr>
                        <w:rPr>
                          <w:sz w:val="24"/>
                          <w:szCs w:val="24"/>
                        </w:rPr>
                      </w:pPr>
                    </w:p>
                    <w:p w14:paraId="4434CE02" w14:textId="77777777" w:rsidR="006277FE" w:rsidRDefault="006277FE" w:rsidP="00C82D6D">
                      <w:pPr>
                        <w:rPr>
                          <w:sz w:val="24"/>
                          <w:szCs w:val="24"/>
                        </w:rPr>
                      </w:pPr>
                    </w:p>
                    <w:p w14:paraId="38D00329" w14:textId="77777777" w:rsidR="006277FE" w:rsidRPr="00AD6F48" w:rsidRDefault="006277FE" w:rsidP="00C82D6D">
                      <w:pPr>
                        <w:rPr>
                          <w:sz w:val="24"/>
                          <w:szCs w:val="24"/>
                        </w:rPr>
                      </w:pPr>
                    </w:p>
                    <w:p w14:paraId="1F160CF8" w14:textId="77777777" w:rsidR="006277FE" w:rsidRDefault="006277FE"/>
                  </w:txbxContent>
                </v:textbox>
                <w10:wrap type="square" anchorx="margin"/>
              </v:shape>
            </w:pict>
          </mc:Fallback>
        </mc:AlternateContent>
      </w:r>
      <w:proofErr w:type="gramStart"/>
      <w:r w:rsidR="00CE1970" w:rsidRPr="00E3069C">
        <w:t>dat</w:t>
      </w:r>
      <w:proofErr w:type="gramEnd"/>
      <w:r w:rsidR="00CE1970" w:rsidRPr="00E3069C">
        <w:t xml:space="preserve"> het op basis van de bij het Waterschap aanwezige hydrologische kennis over het gebied</w:t>
      </w:r>
      <w:r w:rsidR="00A17CCB" w:rsidRPr="00E3069C">
        <w:t xml:space="preserve">, </w:t>
      </w:r>
      <w:r w:rsidR="00CE1970" w:rsidRPr="00E3069C">
        <w:t xml:space="preserve">waarin het plan gelegen is, zich inhoudelijk een oordeel gevormd heeft over het voorgenomen project in relatie tot de </w:t>
      </w:r>
      <w:r w:rsidR="00CE1970" w:rsidRPr="00E3069C">
        <w:rPr>
          <w:b/>
        </w:rPr>
        <w:t>huidige</w:t>
      </w:r>
      <w:r w:rsidR="00CE1970" w:rsidRPr="00E3069C">
        <w:t xml:space="preserve"> hydrologische situatie </w:t>
      </w:r>
      <w:r w:rsidR="00CE1970" w:rsidRPr="00E3069C">
        <w:rPr>
          <w:b/>
        </w:rPr>
        <w:t>én</w:t>
      </w:r>
      <w:r w:rsidR="00CE1970" w:rsidRPr="00E3069C">
        <w:t xml:space="preserve"> de </w:t>
      </w:r>
      <w:r w:rsidR="00CE1970" w:rsidRPr="00E3069C">
        <w:rPr>
          <w:b/>
        </w:rPr>
        <w:t xml:space="preserve">toekomstige </w:t>
      </w:r>
      <w:r w:rsidR="00CE1970" w:rsidRPr="00E3069C">
        <w:t>hydrologische situatie</w:t>
      </w:r>
      <w:r w:rsidR="002704CC" w:rsidRPr="00E3069C">
        <w:t xml:space="preserve">, </w:t>
      </w:r>
      <w:r w:rsidR="00692C19" w:rsidRPr="00E3069C">
        <w:t xml:space="preserve">in relatie tot </w:t>
      </w:r>
      <w:r w:rsidR="00692C19" w:rsidRPr="00E3069C">
        <w:lastRenderedPageBreak/>
        <w:t xml:space="preserve">het </w:t>
      </w:r>
      <w:r w:rsidR="007A0563">
        <w:t xml:space="preserve">door de initiatiefnemer </w:t>
      </w:r>
      <w:r w:rsidR="00692C19" w:rsidRPr="00E3069C">
        <w:t xml:space="preserve">gewenst </w:t>
      </w:r>
      <w:r w:rsidR="00E66636">
        <w:t>natuurbeheertype</w:t>
      </w:r>
      <w:r w:rsidR="00606EAA">
        <w:t xml:space="preserve"> (en indien aan orde het </w:t>
      </w:r>
      <w:r w:rsidR="00692C19" w:rsidRPr="00E3069C">
        <w:t>ambitietype op de provinciale ambitiekaart</w:t>
      </w:r>
      <w:r w:rsidR="00546207">
        <w:t>/</w:t>
      </w:r>
      <w:r w:rsidR="00692C19" w:rsidRPr="00E3069C">
        <w:t>beleidskaart</w:t>
      </w:r>
      <w:r w:rsidR="00546207">
        <w:t>)</w:t>
      </w:r>
      <w:r w:rsidR="00692C19" w:rsidRPr="00E3069C">
        <w:t>.</w:t>
      </w:r>
    </w:p>
    <w:p w14:paraId="70A5ED4C" w14:textId="77777777" w:rsidR="007E4E9D" w:rsidRDefault="007E4E9D" w:rsidP="00060955">
      <w:pPr>
        <w:rPr>
          <w:b/>
          <w:sz w:val="48"/>
          <w:szCs w:val="48"/>
        </w:rPr>
      </w:pPr>
    </w:p>
    <w:p w14:paraId="3DBD6107" w14:textId="53CEC107" w:rsidR="00060955" w:rsidRPr="0023056B" w:rsidRDefault="00060955" w:rsidP="00060955">
      <w:pPr>
        <w:rPr>
          <w:b/>
        </w:rPr>
      </w:pPr>
      <w:r w:rsidRPr="0023056B">
        <w:rPr>
          <w:b/>
          <w:sz w:val="48"/>
          <w:szCs w:val="48"/>
        </w:rPr>
        <w:t>A</w:t>
      </w:r>
      <w:r w:rsidRPr="0023056B">
        <w:rPr>
          <w:b/>
          <w:sz w:val="40"/>
          <w:szCs w:val="40"/>
        </w:rPr>
        <w:t xml:space="preserve"> </w:t>
      </w:r>
      <w:r w:rsidR="004F510A" w:rsidRPr="00786548">
        <w:rPr>
          <w:b/>
          <w:bCs/>
        </w:rPr>
        <w:t>Di</w:t>
      </w:r>
      <w:r w:rsidRPr="00786548">
        <w:rPr>
          <w:b/>
          <w:bCs/>
        </w:rPr>
        <w:t>t project</w:t>
      </w:r>
      <w:r w:rsidR="009B7DE9" w:rsidRPr="00786548">
        <w:rPr>
          <w:b/>
          <w:bCs/>
        </w:rPr>
        <w:t xml:space="preserve"> </w:t>
      </w:r>
      <w:r w:rsidRPr="00786548">
        <w:rPr>
          <w:b/>
          <w:bCs/>
        </w:rPr>
        <w:t xml:space="preserve">betreft </w:t>
      </w:r>
      <w:r w:rsidRPr="00063A2D">
        <w:rPr>
          <w:b/>
          <w:bCs/>
          <w:u w:val="single"/>
        </w:rPr>
        <w:t>alleen grondverwerving/functiewijziging</w:t>
      </w:r>
      <w:r w:rsidR="00786548">
        <w:rPr>
          <w:b/>
          <w:bCs/>
        </w:rPr>
        <w:t xml:space="preserve"> (nog geen inrichting)</w:t>
      </w:r>
      <w:r w:rsidR="00063A2D">
        <w:rPr>
          <w:b/>
          <w:bCs/>
        </w:rPr>
        <w:t>.</w:t>
      </w:r>
    </w:p>
    <w:p w14:paraId="666B8713" w14:textId="50FD34DB" w:rsidR="008A0BAF" w:rsidRDefault="00435A50" w:rsidP="008A0BAF">
      <w:pPr>
        <w:spacing w:after="0" w:line="240" w:lineRule="auto"/>
      </w:pPr>
      <w:r w:rsidRPr="0023056B">
        <w:t xml:space="preserve">In de startfase van projecten/gebiedsprocessen ligt de focus op het beschikbaar krijgen van grond. De inrichtingsplannen worden vaak pas in een latere fase gemaakt (zodra er meer zicht is op de beschikbaarheid van grond). </w:t>
      </w:r>
      <w:r w:rsidR="009D1EC9" w:rsidRPr="0023056B">
        <w:t xml:space="preserve">Daarom is het in deze fase niet </w:t>
      </w:r>
      <w:r w:rsidR="009762E5" w:rsidRPr="0023056B">
        <w:t>(</w:t>
      </w:r>
      <w:r w:rsidR="009D1EC9" w:rsidRPr="0023056B">
        <w:t>goed</w:t>
      </w:r>
      <w:r w:rsidR="009762E5" w:rsidRPr="0023056B">
        <w:t>)</w:t>
      </w:r>
      <w:r w:rsidR="009D1EC9" w:rsidRPr="0023056B">
        <w:t xml:space="preserve"> mogelijk voor het </w:t>
      </w:r>
      <w:r w:rsidR="00280EAE">
        <w:t>W</w:t>
      </w:r>
      <w:r w:rsidR="009D1EC9" w:rsidRPr="0023056B">
        <w:t xml:space="preserve">aterschap om een Verklaring van het </w:t>
      </w:r>
      <w:r w:rsidR="00280EAE">
        <w:t>W</w:t>
      </w:r>
      <w:r w:rsidR="009D1EC9" w:rsidRPr="0023056B">
        <w:t xml:space="preserve">aterschap </w:t>
      </w:r>
      <w:r w:rsidR="00DE0157" w:rsidRPr="0023056B">
        <w:t xml:space="preserve">op te stellen. Voor de initiatiefnemer is het </w:t>
      </w:r>
      <w:r w:rsidR="009762E5" w:rsidRPr="0023056B">
        <w:t xml:space="preserve">echter </w:t>
      </w:r>
      <w:r w:rsidR="00C76B4A" w:rsidRPr="0023056B">
        <w:t>vaak</w:t>
      </w:r>
      <w:r w:rsidR="002A0794" w:rsidRPr="0023056B">
        <w:t xml:space="preserve">, vanwege </w:t>
      </w:r>
      <w:proofErr w:type="spellStart"/>
      <w:r w:rsidR="002A0794" w:rsidRPr="0023056B">
        <w:t>financiele</w:t>
      </w:r>
      <w:proofErr w:type="spellEnd"/>
      <w:r w:rsidR="002A0794" w:rsidRPr="0023056B">
        <w:t xml:space="preserve"> redenen,</w:t>
      </w:r>
      <w:r w:rsidR="00C76B4A" w:rsidRPr="0023056B">
        <w:t xml:space="preserve"> wel wenselijk om alvast een subsidie voor de grondcomponent aan te vragen (verwervin</w:t>
      </w:r>
      <w:r w:rsidR="009762E5" w:rsidRPr="0023056B">
        <w:t>g</w:t>
      </w:r>
      <w:r w:rsidR="00C76B4A" w:rsidRPr="0023056B">
        <w:t>/functiewijziging)</w:t>
      </w:r>
      <w:r w:rsidR="002A0794" w:rsidRPr="0023056B">
        <w:t xml:space="preserve"> en niet te wachten tot de inrichtingsplannen klaar zijn. De subsidieregeling</w:t>
      </w:r>
      <w:r w:rsidR="009762E5" w:rsidRPr="0023056B">
        <w:rPr>
          <w:rFonts w:eastAsia="Times New Roman" w:cstheme="minorHAnsi"/>
          <w:b/>
          <w:sz w:val="24"/>
          <w:szCs w:val="24"/>
          <w:lang w:eastAsia="nl-NL"/>
        </w:rPr>
        <w:t xml:space="preserve"> </w:t>
      </w:r>
      <w:r w:rsidR="009762E5" w:rsidRPr="0023056B">
        <w:rPr>
          <w:rFonts w:eastAsia="Times New Roman" w:cstheme="minorHAnsi"/>
          <w:bCs/>
          <w:lang w:eastAsia="nl-NL"/>
        </w:rPr>
        <w:t>realisering Natuurnetwerk Noord-Brabant k</w:t>
      </w:r>
      <w:r w:rsidR="002A0794" w:rsidRPr="0023056B">
        <w:t>ent de mogelijkheid</w:t>
      </w:r>
      <w:r w:rsidR="00596470" w:rsidRPr="0023056B">
        <w:t xml:space="preserve"> om volgtijdelijk een aanvraag te doen; dus eerst grond en daarna de inrichting</w:t>
      </w:r>
      <w:r w:rsidR="002A0794" w:rsidRPr="0023056B">
        <w:t xml:space="preserve">. </w:t>
      </w:r>
      <w:r w:rsidR="00596470" w:rsidRPr="0023056B">
        <w:t>In deze fase van de planvorming wil Groen Ontwikkelfonds Brabant onderstaande informatie</w:t>
      </w:r>
      <w:r w:rsidR="00F73A85" w:rsidRPr="0023056B">
        <w:t xml:space="preserve"> van de waterschappen ontvangen</w:t>
      </w:r>
      <w:r w:rsidR="006028FD" w:rsidRPr="0023056B">
        <w:t xml:space="preserve">, om een goede en </w:t>
      </w:r>
      <w:proofErr w:type="spellStart"/>
      <w:r w:rsidR="006028FD" w:rsidRPr="0023056B">
        <w:t>reeele</w:t>
      </w:r>
      <w:proofErr w:type="spellEnd"/>
      <w:r w:rsidR="006028FD" w:rsidRPr="0023056B">
        <w:t xml:space="preserve"> inschatting te kunnen maken van de doorlooptijd van de </w:t>
      </w:r>
      <w:proofErr w:type="spellStart"/>
      <w:r w:rsidR="006028FD" w:rsidRPr="0023056B">
        <w:t>planvoring</w:t>
      </w:r>
      <w:proofErr w:type="spellEnd"/>
      <w:r w:rsidR="006028FD" w:rsidRPr="0023056B">
        <w:t xml:space="preserve"> en realisatie van de nieuwe natuur (klaar uiterlijk 2027).</w:t>
      </w:r>
      <w:r w:rsidR="00141707" w:rsidRPr="0023056B">
        <w:t xml:space="preserve"> </w:t>
      </w:r>
      <w:r w:rsidR="008A0BAF">
        <w:t xml:space="preserve">We willen voorkomen dat de inrichtingsfase (grote) vertraging oploopt vanwege onvoldoende zicht op de hydrologische situatie. Tussen de provincie Noord-Brabant en de gebiedstrekkers is de afspraak gemaakt dat de gebiedstrekkers verantwoordelijk zijn het duidelijk maken van de noodzakelijke hydrologische situatie om de natuurplannen te kunnen realiseren. Daar is vaak onderzoek voor nodig, maar niet altijd. </w:t>
      </w:r>
    </w:p>
    <w:p w14:paraId="2A468501" w14:textId="3121E89E" w:rsidR="006028FD" w:rsidRDefault="008A0BAF" w:rsidP="006028FD">
      <w:pPr>
        <w:spacing w:after="0" w:line="240" w:lineRule="auto"/>
      </w:pPr>
      <w:r>
        <w:t>Als het een gebied betreft waarvoor het waterschap gebiedstrekker is, dan is het waterschap aan zet om deze info te leveren. Indien een andere organisatie gebiedstrekker is dan is deze organisatie verantwoordelijk voor het aanleveren van deze informatie.</w:t>
      </w:r>
      <w:r w:rsidRPr="008A0BAF">
        <w:t xml:space="preserve"> </w:t>
      </w:r>
      <w:r>
        <w:t>Indien een gebied nog geen trekker heeft</w:t>
      </w:r>
      <w:r w:rsidRPr="009C2D80">
        <w:t>, kun</w:t>
      </w:r>
      <w:r>
        <w:t xml:space="preserve">t u bij het waterschap terecht om de daar beschikbare gegevens en kennis op te vragen. Het waterschap kan desgewenst meedenken en adviseren over aandachtspunten voor een uit te </w:t>
      </w:r>
      <w:r w:rsidR="009C2D80">
        <w:t>voeren hydrologisch onderzoek. Via</w:t>
      </w:r>
      <w:r w:rsidR="008123E2">
        <w:t xml:space="preserve"> onderstaande</w:t>
      </w:r>
      <w:r w:rsidR="009C2D80">
        <w:t xml:space="preserve"> link </w:t>
      </w:r>
      <w:r w:rsidR="008123E2">
        <w:t>is te zien welke trekker in het gebied actief is</w:t>
      </w:r>
      <w:r w:rsidR="009C2D80">
        <w:t xml:space="preserve">: </w:t>
      </w:r>
      <w:r w:rsidR="009C2D80" w:rsidRPr="009C2D80">
        <w:t>(</w:t>
      </w:r>
      <w:hyperlink r:id="rId11" w:history="1">
        <w:r w:rsidR="009C2D80" w:rsidRPr="00AB6EC9">
          <w:rPr>
            <w:rStyle w:val="Hyperlink"/>
          </w:rPr>
          <w:t>https://www.groenontwikkelfondsbrabant.nl/wp-content/uploads/2023/02/kaart_gebiedsgrenzen_organisaties-scaled.jpg</w:t>
        </w:r>
      </w:hyperlink>
      <w:r w:rsidR="009C2D80" w:rsidRPr="009C2D80">
        <w:t>)</w:t>
      </w:r>
      <w:r w:rsidR="009C2D80">
        <w:t xml:space="preserve"> </w:t>
      </w:r>
    </w:p>
    <w:p w14:paraId="48CFE47F" w14:textId="77777777" w:rsidR="008A0BAF" w:rsidRDefault="008A0BAF" w:rsidP="006028FD">
      <w:pPr>
        <w:spacing w:after="0" w:line="240" w:lineRule="auto"/>
        <w:rPr>
          <w:color w:val="00B050"/>
        </w:rPr>
      </w:pPr>
    </w:p>
    <w:p w14:paraId="6E695087" w14:textId="2590EF29" w:rsidR="00141707" w:rsidRPr="00DD66D8" w:rsidRDefault="008A0BAF" w:rsidP="00060955">
      <w:r w:rsidRPr="008A0BAF">
        <w:t>Is de toekomstige hydrologische situatie duidelijk?</w:t>
      </w:r>
    </w:p>
    <w:p w14:paraId="35F16AA8" w14:textId="4932E108" w:rsidR="007509E7" w:rsidRPr="0023056B" w:rsidRDefault="007509E7" w:rsidP="002C6DC0">
      <w:pPr>
        <w:rPr>
          <w:sz w:val="20"/>
          <w:szCs w:val="20"/>
        </w:rPr>
      </w:pPr>
      <w:r w:rsidRPr="0023056B">
        <w:rPr>
          <w:color w:val="FF0000"/>
          <w:sz w:val="20"/>
          <w:szCs w:val="20"/>
        </w:rPr>
        <w:t xml:space="preserve">O </w:t>
      </w:r>
      <w:r w:rsidR="0023056B">
        <w:rPr>
          <w:sz w:val="20"/>
          <w:szCs w:val="20"/>
        </w:rPr>
        <w:tab/>
      </w:r>
      <w:r w:rsidRPr="0023056B">
        <w:rPr>
          <w:sz w:val="20"/>
          <w:szCs w:val="20"/>
        </w:rPr>
        <w:t xml:space="preserve">Nee.  </w:t>
      </w:r>
    </w:p>
    <w:p w14:paraId="59432ABA" w14:textId="3E73CB1D" w:rsidR="009072F9" w:rsidRPr="0023056B" w:rsidRDefault="009072F9" w:rsidP="007509E7">
      <w:pPr>
        <w:ind w:left="708"/>
      </w:pPr>
      <w:r w:rsidRPr="0023056B">
        <w:t>Zo nee: wie gaat dit onderzoek uitvoeren? ……….........................................................(naam organisatie).</w:t>
      </w:r>
    </w:p>
    <w:p w14:paraId="00CAF9C4" w14:textId="77777777" w:rsidR="00072283" w:rsidRPr="0023056B" w:rsidRDefault="00141707" w:rsidP="002C6DC0">
      <w:pPr>
        <w:ind w:left="708"/>
      </w:pPr>
      <w:r w:rsidRPr="0023056B">
        <w:t>Zo nee</w:t>
      </w:r>
      <w:r w:rsidR="0038234D" w:rsidRPr="0023056B">
        <w:t>: w</w:t>
      </w:r>
      <w:r w:rsidR="00072283" w:rsidRPr="0023056B">
        <w:t>a</w:t>
      </w:r>
      <w:r w:rsidR="00060955" w:rsidRPr="0023056B">
        <w:t xml:space="preserve">nneer </w:t>
      </w:r>
      <w:r w:rsidRPr="0023056B">
        <w:t xml:space="preserve">staat het </w:t>
      </w:r>
      <w:r w:rsidR="00060955" w:rsidRPr="0023056B">
        <w:t xml:space="preserve">hydrologisch onderzoek </w:t>
      </w:r>
      <w:r w:rsidR="00072283" w:rsidRPr="0023056B">
        <w:t>op de planning?</w:t>
      </w:r>
    </w:p>
    <w:p w14:paraId="05DC7FAA" w14:textId="77777777" w:rsidR="00072283" w:rsidRPr="0023056B" w:rsidRDefault="00072283" w:rsidP="009762E5">
      <w:pPr>
        <w:ind w:left="708"/>
      </w:pPr>
      <w:r w:rsidRPr="0023056B">
        <w:t>………............................................................................…………. (</w:t>
      </w:r>
      <w:proofErr w:type="gramStart"/>
      <w:r w:rsidR="009762E5" w:rsidRPr="0023056B">
        <w:t>periode</w:t>
      </w:r>
      <w:proofErr w:type="gramEnd"/>
      <w:r w:rsidR="006028FD" w:rsidRPr="0023056B">
        <w:t xml:space="preserve">; </w:t>
      </w:r>
      <w:r w:rsidR="009762E5" w:rsidRPr="0023056B">
        <w:t>kwartaal</w:t>
      </w:r>
      <w:r w:rsidR="006028FD" w:rsidRPr="0023056B">
        <w:t xml:space="preserve"> </w:t>
      </w:r>
      <w:r w:rsidR="009762E5" w:rsidRPr="0023056B">
        <w:t>en</w:t>
      </w:r>
      <w:r w:rsidRPr="0023056B">
        <w:t xml:space="preserve"> jaar)</w:t>
      </w:r>
      <w:r w:rsidR="006028FD" w:rsidRPr="0023056B">
        <w:t>.</w:t>
      </w:r>
    </w:p>
    <w:p w14:paraId="452FCD09" w14:textId="3FEFCD6B" w:rsidR="007509E7" w:rsidRPr="0023056B" w:rsidRDefault="007509E7" w:rsidP="002C6DC0">
      <w:r w:rsidRPr="0023056B">
        <w:rPr>
          <w:color w:val="FF0000"/>
          <w:sz w:val="20"/>
          <w:szCs w:val="20"/>
        </w:rPr>
        <w:t>O</w:t>
      </w:r>
      <w:r w:rsidRPr="0023056B">
        <w:rPr>
          <w:sz w:val="20"/>
          <w:szCs w:val="20"/>
        </w:rPr>
        <w:t xml:space="preserve"> </w:t>
      </w:r>
      <w:r w:rsidR="0023056B" w:rsidRPr="0023056B">
        <w:rPr>
          <w:sz w:val="20"/>
          <w:szCs w:val="20"/>
        </w:rPr>
        <w:tab/>
      </w:r>
      <w:r w:rsidRPr="0023056B">
        <w:rPr>
          <w:sz w:val="20"/>
          <w:szCs w:val="20"/>
        </w:rPr>
        <w:t xml:space="preserve">Ja. </w:t>
      </w:r>
    </w:p>
    <w:p w14:paraId="771A5DB8" w14:textId="4433B1AA" w:rsidR="00060955" w:rsidRPr="0023056B" w:rsidRDefault="0038234D" w:rsidP="009072F9">
      <w:pPr>
        <w:ind w:left="708"/>
      </w:pPr>
      <w:r w:rsidRPr="0023056B">
        <w:t xml:space="preserve">Zo ja: </w:t>
      </w:r>
      <w:r w:rsidR="009072F9" w:rsidRPr="0023056B">
        <w:t>w</w:t>
      </w:r>
      <w:r w:rsidR="00060955" w:rsidRPr="0023056B">
        <w:t xml:space="preserve">elke </w:t>
      </w:r>
      <w:r w:rsidR="009072F9" w:rsidRPr="0023056B">
        <w:t xml:space="preserve">globale (relevante) </w:t>
      </w:r>
      <w:r w:rsidR="00060955" w:rsidRPr="0023056B">
        <w:t>informatie is nu al bekend over de huidige en toekomstige hydrologische situatie.</w:t>
      </w:r>
      <w:r w:rsidR="009072F9" w:rsidRPr="0023056B">
        <w:t xml:space="preserve"> </w:t>
      </w:r>
      <w:r w:rsidR="00060955" w:rsidRPr="0023056B">
        <w:t>Toelichting:</w:t>
      </w:r>
    </w:p>
    <w:p w14:paraId="498A53B0" w14:textId="77777777" w:rsidR="00060955" w:rsidRPr="0023056B" w:rsidRDefault="00060955" w:rsidP="009072F9">
      <w:pPr>
        <w:ind w:left="708"/>
      </w:pPr>
      <w:r w:rsidRPr="0023056B">
        <w:t>…………………………………………………………………………………………………………………………………………..</w:t>
      </w:r>
    </w:p>
    <w:p w14:paraId="5AB95A7B" w14:textId="77777777" w:rsidR="00060955" w:rsidRPr="0023056B" w:rsidRDefault="00060955" w:rsidP="009072F9">
      <w:pPr>
        <w:ind w:left="708"/>
      </w:pPr>
      <w:r w:rsidRPr="0023056B">
        <w:t>………………………………………………………………………………………………………………………………………….</w:t>
      </w:r>
    </w:p>
    <w:p w14:paraId="13D10ED5" w14:textId="77777777" w:rsidR="00060955" w:rsidRPr="0023056B" w:rsidRDefault="00060955" w:rsidP="009072F9">
      <w:pPr>
        <w:ind w:left="708"/>
        <w:rPr>
          <w:b/>
        </w:rPr>
      </w:pPr>
      <w:r w:rsidRPr="0023056B">
        <w:t>………………………………………………………………………………………………………………………………………….</w:t>
      </w:r>
    </w:p>
    <w:p w14:paraId="5632B54E" w14:textId="77777777" w:rsidR="009072F9" w:rsidRPr="0023056B" w:rsidRDefault="009072F9" w:rsidP="009072F9">
      <w:pPr>
        <w:ind w:left="708"/>
      </w:pPr>
      <w:r w:rsidRPr="0023056B">
        <w:lastRenderedPageBreak/>
        <w:t>…………………………………………………………………………………………………………………………………………..</w:t>
      </w:r>
    </w:p>
    <w:p w14:paraId="72624674" w14:textId="77777777" w:rsidR="009072F9" w:rsidRPr="0023056B" w:rsidRDefault="009072F9" w:rsidP="009072F9">
      <w:pPr>
        <w:ind w:left="708"/>
      </w:pPr>
      <w:r w:rsidRPr="0023056B">
        <w:t>………………………………………………………………………………………………………………………………………….</w:t>
      </w:r>
    </w:p>
    <w:p w14:paraId="3F35B72B" w14:textId="77777777" w:rsidR="009072F9" w:rsidRPr="0023056B" w:rsidRDefault="009072F9" w:rsidP="009072F9">
      <w:pPr>
        <w:ind w:left="708"/>
        <w:rPr>
          <w:b/>
        </w:rPr>
      </w:pPr>
      <w:r w:rsidRPr="0023056B">
        <w:t>………………………………………………………………………………………………………………………………………….</w:t>
      </w:r>
    </w:p>
    <w:p w14:paraId="0AC0BD2C" w14:textId="77777777" w:rsidR="009072F9" w:rsidRPr="0023056B" w:rsidRDefault="009072F9" w:rsidP="009072F9">
      <w:pPr>
        <w:ind w:left="708"/>
      </w:pPr>
      <w:r w:rsidRPr="0023056B">
        <w:t>…………………………………………………………………………………………………………………………………………..</w:t>
      </w:r>
    </w:p>
    <w:p w14:paraId="412C3D79" w14:textId="77777777" w:rsidR="00B228C9" w:rsidRPr="008D0052" w:rsidRDefault="00B228C9" w:rsidP="00D44CDE">
      <w:pPr>
        <w:pStyle w:val="Geenafstand"/>
        <w:rPr>
          <w:b/>
          <w:sz w:val="18"/>
          <w:szCs w:val="18"/>
        </w:rPr>
      </w:pPr>
    </w:p>
    <w:p w14:paraId="21C61E71" w14:textId="77777777" w:rsidR="002927EF" w:rsidRPr="00063A2D" w:rsidRDefault="00FE2F8E" w:rsidP="00D44CDE">
      <w:pPr>
        <w:pStyle w:val="Geenafstand"/>
        <w:rPr>
          <w:b/>
          <w:u w:val="single"/>
        </w:rPr>
      </w:pPr>
      <w:r w:rsidRPr="0023056B">
        <w:rPr>
          <w:b/>
          <w:sz w:val="48"/>
          <w:szCs w:val="48"/>
        </w:rPr>
        <w:t>A</w:t>
      </w:r>
      <w:r w:rsidR="00D44CDE" w:rsidRPr="0023056B">
        <w:rPr>
          <w:b/>
          <w:sz w:val="48"/>
          <w:szCs w:val="48"/>
        </w:rPr>
        <w:t>A</w:t>
      </w:r>
      <w:r w:rsidR="00D44CDE" w:rsidRPr="0023056B">
        <w:rPr>
          <w:b/>
          <w:sz w:val="40"/>
          <w:szCs w:val="40"/>
        </w:rPr>
        <w:t xml:space="preserve"> </w:t>
      </w:r>
      <w:r w:rsidR="00D44CDE" w:rsidRPr="00063A2D">
        <w:rPr>
          <w:b/>
        </w:rPr>
        <w:t xml:space="preserve">Deze verklaring geldt </w:t>
      </w:r>
      <w:r w:rsidR="00AD3D13" w:rsidRPr="00063A2D">
        <w:rPr>
          <w:b/>
        </w:rPr>
        <w:t xml:space="preserve">ook </w:t>
      </w:r>
      <w:r w:rsidR="00D44CDE" w:rsidRPr="00063A2D">
        <w:rPr>
          <w:b/>
        </w:rPr>
        <w:t>voor</w:t>
      </w:r>
      <w:r w:rsidR="00EE3187" w:rsidRPr="00063A2D">
        <w:rPr>
          <w:b/>
        </w:rPr>
        <w:t xml:space="preserve"> </w:t>
      </w:r>
      <w:r w:rsidR="00853704" w:rsidRPr="00063A2D">
        <w:rPr>
          <w:b/>
        </w:rPr>
        <w:t xml:space="preserve">alleen </w:t>
      </w:r>
      <w:r w:rsidR="00EE3187" w:rsidRPr="00063A2D">
        <w:rPr>
          <w:b/>
        </w:rPr>
        <w:t xml:space="preserve">grondverwerving/functiewijziging </w:t>
      </w:r>
      <w:r w:rsidR="00EE3187" w:rsidRPr="00063A2D">
        <w:rPr>
          <w:b/>
          <w:u w:val="single"/>
        </w:rPr>
        <w:t>in</w:t>
      </w:r>
      <w:r w:rsidR="00D44CDE" w:rsidRPr="00063A2D">
        <w:rPr>
          <w:b/>
          <w:u w:val="single"/>
        </w:rPr>
        <w:t xml:space="preserve"> een </w:t>
      </w:r>
    </w:p>
    <w:p w14:paraId="5B677D47" w14:textId="74969219" w:rsidR="00D44CDE" w:rsidRPr="00063A2D" w:rsidRDefault="002927EF" w:rsidP="00BB0E17">
      <w:pPr>
        <w:pStyle w:val="Geenafstand"/>
        <w:ind w:firstLine="708"/>
        <w:rPr>
          <w:b/>
        </w:rPr>
      </w:pPr>
      <w:proofErr w:type="gramStart"/>
      <w:r w:rsidRPr="00063A2D">
        <w:rPr>
          <w:b/>
          <w:u w:val="single"/>
        </w:rPr>
        <w:t>g</w:t>
      </w:r>
      <w:r w:rsidR="00D44CDE" w:rsidRPr="00063A2D">
        <w:rPr>
          <w:b/>
          <w:u w:val="single"/>
        </w:rPr>
        <w:t>roter</w:t>
      </w:r>
      <w:proofErr w:type="gramEnd"/>
      <w:r w:rsidRPr="00063A2D">
        <w:rPr>
          <w:b/>
          <w:u w:val="single"/>
        </w:rPr>
        <w:t xml:space="preserve"> </w:t>
      </w:r>
      <w:r w:rsidR="00D44CDE" w:rsidRPr="00063A2D">
        <w:rPr>
          <w:b/>
          <w:u w:val="single"/>
        </w:rPr>
        <w:t>gebied</w:t>
      </w:r>
      <w:r w:rsidR="00BB0E17" w:rsidRPr="00063A2D">
        <w:rPr>
          <w:b/>
        </w:rPr>
        <w:t xml:space="preserve"> (</w:t>
      </w:r>
      <w:r w:rsidR="006E6643" w:rsidRPr="00063A2D">
        <w:rPr>
          <w:b/>
        </w:rPr>
        <w:t xml:space="preserve">alleen </w:t>
      </w:r>
      <w:r w:rsidR="00BB0E17" w:rsidRPr="00063A2D">
        <w:rPr>
          <w:b/>
        </w:rPr>
        <w:t>invullen indien van toepassing).</w:t>
      </w:r>
    </w:p>
    <w:p w14:paraId="55F5E409" w14:textId="77777777" w:rsidR="00BB0E17" w:rsidRPr="00853704" w:rsidRDefault="00BB0E17" w:rsidP="00BB0E17">
      <w:pPr>
        <w:pStyle w:val="Geenafstand"/>
        <w:ind w:firstLine="708"/>
        <w:rPr>
          <w:bCs/>
          <w:sz w:val="24"/>
          <w:szCs w:val="24"/>
          <w:u w:val="single"/>
        </w:rPr>
      </w:pPr>
    </w:p>
    <w:p w14:paraId="417CCC65" w14:textId="0EE3EFE5" w:rsidR="00616F8F" w:rsidRPr="002927EF" w:rsidRDefault="00A03EEA" w:rsidP="00CA20F4">
      <w:pPr>
        <w:ind w:left="708"/>
        <w:rPr>
          <w:bCs/>
        </w:rPr>
      </w:pPr>
      <w:r w:rsidRPr="002927EF">
        <w:t xml:space="preserve">Soms </w:t>
      </w:r>
      <w:r w:rsidR="0073064D" w:rsidRPr="002927EF">
        <w:t xml:space="preserve">worden in een </w:t>
      </w:r>
      <w:r w:rsidR="00755530" w:rsidRPr="002927EF">
        <w:t xml:space="preserve">(hydrologisch) samenhangend </w:t>
      </w:r>
      <w:r w:rsidR="0073064D" w:rsidRPr="002927EF">
        <w:t xml:space="preserve">gebied </w:t>
      </w:r>
      <w:r w:rsidR="006E6643" w:rsidRPr="002927EF">
        <w:t xml:space="preserve">door een initiatiefnemer, perceel voor perceel, </w:t>
      </w:r>
      <w:r w:rsidR="0073064D" w:rsidRPr="002927EF">
        <w:t>aparte subsidieaanvragen gedaan</w:t>
      </w:r>
      <w:r w:rsidR="008D4895" w:rsidRPr="002927EF">
        <w:t xml:space="preserve"> voor de grond</w:t>
      </w:r>
      <w:r w:rsidR="00755530" w:rsidRPr="002927EF">
        <w:t>-component. De inrichting van volgt dan later. De</w:t>
      </w:r>
      <w:r w:rsidR="002927EF" w:rsidRPr="002927EF">
        <w:t>ze</w:t>
      </w:r>
      <w:r w:rsidR="00755530" w:rsidRPr="002927EF">
        <w:t xml:space="preserve"> </w:t>
      </w:r>
      <w:proofErr w:type="spellStart"/>
      <w:r w:rsidR="00755530" w:rsidRPr="002927EF">
        <w:t>subside</w:t>
      </w:r>
      <w:r w:rsidR="00616F8F" w:rsidRPr="002927EF">
        <w:t>vragen</w:t>
      </w:r>
      <w:proofErr w:type="spellEnd"/>
      <w:r w:rsidR="00616F8F" w:rsidRPr="002927EF">
        <w:t xml:space="preserve"> voor alleen </w:t>
      </w:r>
      <w:r w:rsidR="00616F8F" w:rsidRPr="002927EF">
        <w:rPr>
          <w:bCs/>
        </w:rPr>
        <w:t xml:space="preserve">grondverwerving/functiewijziging kunnen voorzien worden van dezelfde </w:t>
      </w:r>
      <w:r w:rsidR="007110FD">
        <w:rPr>
          <w:bCs/>
        </w:rPr>
        <w:t>V</w:t>
      </w:r>
      <w:r w:rsidR="00616F8F" w:rsidRPr="002927EF">
        <w:rPr>
          <w:bCs/>
        </w:rPr>
        <w:t xml:space="preserve">erklaring </w:t>
      </w:r>
      <w:r w:rsidR="007110FD">
        <w:rPr>
          <w:bCs/>
        </w:rPr>
        <w:t>W</w:t>
      </w:r>
      <w:r w:rsidR="00616F8F" w:rsidRPr="002927EF">
        <w:rPr>
          <w:bCs/>
        </w:rPr>
        <w:t xml:space="preserve">aterschap. </w:t>
      </w:r>
      <w:r w:rsidR="002927EF" w:rsidRPr="002927EF">
        <w:rPr>
          <w:bCs/>
        </w:rPr>
        <w:t>Indien dit aan orde is dient dit onderdeel ingevuld te worden (op verzoek van de initiatiefnemer).</w:t>
      </w:r>
    </w:p>
    <w:p w14:paraId="5A22C3EC" w14:textId="5F77A3FA" w:rsidR="0023056B" w:rsidRPr="00CA20F4" w:rsidRDefault="00860561" w:rsidP="00CA20F4">
      <w:pPr>
        <w:ind w:left="708"/>
      </w:pPr>
      <w:r w:rsidRPr="0023056B">
        <w:t xml:space="preserve">Om geen misverstanden te krijgen over de grenzen van het gebied verzoeken wij om een kaart met daarop duidelijk de gebiedsbegrenzing als bijlage bij deze </w:t>
      </w:r>
      <w:r w:rsidR="007F6850">
        <w:t>V</w:t>
      </w:r>
      <w:r w:rsidRPr="0023056B">
        <w:t xml:space="preserve">erklaring </w:t>
      </w:r>
      <w:r w:rsidR="007F6850">
        <w:t xml:space="preserve">Waterschap </w:t>
      </w:r>
      <w:r w:rsidRPr="0023056B">
        <w:t xml:space="preserve">aan te leveren. </w:t>
      </w:r>
      <w:r w:rsidR="00C246DB" w:rsidRPr="0023056B">
        <w:t xml:space="preserve">Het is in eerste instantie de verantwoordelijkheid van de initiatiefnemer om de gebiedskaart een te leveren bij het </w:t>
      </w:r>
      <w:r w:rsidR="007F6850">
        <w:t>W</w:t>
      </w:r>
      <w:r w:rsidR="00C246DB" w:rsidRPr="0023056B">
        <w:t xml:space="preserve">aterschap. Eventueel kan uiteraard na overleg tussen de initiatiefnemer en het Waterschap de </w:t>
      </w:r>
      <w:r w:rsidR="00BB3D31" w:rsidRPr="0023056B">
        <w:t xml:space="preserve">begrenzing op de kaart aangepast worden naar logische (een) hydrologische eenheid/eenheden. </w:t>
      </w:r>
    </w:p>
    <w:p w14:paraId="2C3DEFDA" w14:textId="398C4CBE" w:rsidR="0006644A" w:rsidRPr="0023056B" w:rsidRDefault="00860561" w:rsidP="00860561">
      <w:pPr>
        <w:ind w:firstLine="708"/>
      </w:pPr>
      <w:r w:rsidRPr="0023056B">
        <w:t>Nadere toelichting door Waterschap</w:t>
      </w:r>
      <w:r w:rsidR="0006644A" w:rsidRPr="0023056B">
        <w:rPr>
          <w:rStyle w:val="Voetnootmarkering"/>
        </w:rPr>
        <w:footnoteReference w:id="3"/>
      </w:r>
      <w:r w:rsidR="0006644A" w:rsidRPr="0023056B">
        <w:t xml:space="preserve">: </w:t>
      </w:r>
    </w:p>
    <w:p w14:paraId="5F27369D" w14:textId="77777777" w:rsidR="0006644A" w:rsidRPr="0023056B" w:rsidRDefault="0006644A" w:rsidP="0006644A">
      <w:pPr>
        <w:ind w:left="708"/>
        <w:rPr>
          <w:b/>
        </w:rPr>
      </w:pPr>
      <w:r w:rsidRPr="0023056B">
        <w:t>………………………………………………………………………………………………………………………………………….</w:t>
      </w:r>
    </w:p>
    <w:p w14:paraId="7E671C9E" w14:textId="77777777" w:rsidR="0006644A" w:rsidRPr="0023056B" w:rsidRDefault="0006644A" w:rsidP="0006644A">
      <w:pPr>
        <w:ind w:left="708"/>
      </w:pPr>
      <w:r w:rsidRPr="0023056B">
        <w:t>…………………………………………………………………………………………………………………………………………..</w:t>
      </w:r>
    </w:p>
    <w:p w14:paraId="54C1D5B4" w14:textId="77777777" w:rsidR="0006644A" w:rsidRPr="0023056B" w:rsidRDefault="0006644A" w:rsidP="0006644A">
      <w:pPr>
        <w:ind w:left="708"/>
      </w:pPr>
      <w:r w:rsidRPr="0023056B">
        <w:t>………………………………………………………………………………………………………………………………………….</w:t>
      </w:r>
    </w:p>
    <w:p w14:paraId="2B30416B" w14:textId="77777777" w:rsidR="0006644A" w:rsidRPr="0023056B" w:rsidRDefault="0006644A" w:rsidP="0006644A">
      <w:pPr>
        <w:ind w:left="708"/>
      </w:pPr>
      <w:r w:rsidRPr="0023056B">
        <w:t>………………………………………………………………………………………………………………………………………….</w:t>
      </w:r>
    </w:p>
    <w:p w14:paraId="18F788EC" w14:textId="77777777" w:rsidR="00BB3D31" w:rsidRPr="0023056B" w:rsidRDefault="00BB3D31" w:rsidP="00BB3D31">
      <w:pPr>
        <w:ind w:left="708"/>
      </w:pPr>
      <w:r w:rsidRPr="0023056B">
        <w:t>…………………………………………………………………………………………………………………………………………..</w:t>
      </w:r>
    </w:p>
    <w:p w14:paraId="6B4C9259" w14:textId="77777777" w:rsidR="00BB3D31" w:rsidRPr="0023056B" w:rsidRDefault="00BB3D31" w:rsidP="00BB3D31">
      <w:pPr>
        <w:ind w:left="708"/>
      </w:pPr>
      <w:r w:rsidRPr="0023056B">
        <w:t>………………………………………………………………………………………………………………………………………….</w:t>
      </w:r>
    </w:p>
    <w:p w14:paraId="0185DA71" w14:textId="77777777" w:rsidR="00BB3D31" w:rsidRDefault="00BB3D31" w:rsidP="00BB3D31">
      <w:pPr>
        <w:rPr>
          <w:color w:val="00B050"/>
        </w:rPr>
      </w:pPr>
    </w:p>
    <w:p w14:paraId="754A7657" w14:textId="0FAF3F3A" w:rsidR="00060955" w:rsidRDefault="00060955" w:rsidP="00B228C9">
      <w:pPr>
        <w:spacing w:after="0"/>
        <w:ind w:left="705" w:hanging="705"/>
      </w:pPr>
      <w:r w:rsidRPr="009E29B1">
        <w:rPr>
          <w:b/>
          <w:sz w:val="48"/>
          <w:szCs w:val="48"/>
        </w:rPr>
        <w:t>B</w:t>
      </w:r>
      <w:r>
        <w:rPr>
          <w:sz w:val="40"/>
          <w:szCs w:val="40"/>
        </w:rPr>
        <w:tab/>
      </w:r>
      <w:r w:rsidRPr="007E4E9D">
        <w:rPr>
          <w:b/>
          <w:bCs/>
        </w:rPr>
        <w:t xml:space="preserve">Dit project betreft </w:t>
      </w:r>
      <w:r w:rsidRPr="00063A2D">
        <w:rPr>
          <w:b/>
          <w:bCs/>
          <w:u w:val="single"/>
        </w:rPr>
        <w:t>zowel inrichting als grondverwerving/functiewijziging</w:t>
      </w:r>
      <w:r w:rsidR="00B95605" w:rsidRPr="007E4E9D">
        <w:rPr>
          <w:b/>
          <w:bCs/>
        </w:rPr>
        <w:t>,</w:t>
      </w:r>
      <w:r w:rsidR="006028FD" w:rsidRPr="007E4E9D">
        <w:rPr>
          <w:b/>
          <w:bCs/>
        </w:rPr>
        <w:t xml:space="preserve"> </w:t>
      </w:r>
      <w:proofErr w:type="spellStart"/>
      <w:r w:rsidR="006028FD" w:rsidRPr="007E4E9D">
        <w:rPr>
          <w:b/>
          <w:bCs/>
        </w:rPr>
        <w:t>danwel</w:t>
      </w:r>
      <w:proofErr w:type="spellEnd"/>
      <w:r w:rsidR="006028FD" w:rsidRPr="007E4E9D">
        <w:rPr>
          <w:b/>
          <w:bCs/>
        </w:rPr>
        <w:t xml:space="preserve"> </w:t>
      </w:r>
      <w:r w:rsidR="006028FD" w:rsidRPr="00063A2D">
        <w:rPr>
          <w:b/>
          <w:bCs/>
          <w:u w:val="single"/>
        </w:rPr>
        <w:t>alleen inrichting</w:t>
      </w:r>
      <w:r w:rsidR="00063A2D">
        <w:rPr>
          <w:b/>
          <w:bCs/>
        </w:rPr>
        <w:t>.</w:t>
      </w:r>
    </w:p>
    <w:p w14:paraId="44AAEAF4" w14:textId="77777777" w:rsidR="00060955" w:rsidRDefault="00060955" w:rsidP="008202C3">
      <w:pPr>
        <w:rPr>
          <w:b/>
        </w:rPr>
      </w:pPr>
    </w:p>
    <w:p w14:paraId="6C047C83" w14:textId="77777777" w:rsidR="008202C3" w:rsidRPr="00E3069C" w:rsidRDefault="008202C3" w:rsidP="008202C3">
      <w:pPr>
        <w:rPr>
          <w:b/>
          <w:u w:val="single"/>
        </w:rPr>
      </w:pPr>
      <w:r w:rsidRPr="00E3069C">
        <w:rPr>
          <w:b/>
          <w:u w:val="single"/>
        </w:rPr>
        <w:t>Algemene hydrologische situatie</w:t>
      </w:r>
    </w:p>
    <w:p w14:paraId="0329A0AF" w14:textId="77777777" w:rsidR="00915AC0" w:rsidRDefault="007724FD" w:rsidP="00CB59B0">
      <w:pPr>
        <w:rPr>
          <w:b/>
        </w:rPr>
      </w:pPr>
      <w:r w:rsidRPr="00E3069C">
        <w:rPr>
          <w:b/>
        </w:rPr>
        <w:lastRenderedPageBreak/>
        <w:t xml:space="preserve">Korte toelichting </w:t>
      </w:r>
      <w:r w:rsidR="003D1FDE" w:rsidRPr="00E3069C">
        <w:rPr>
          <w:b/>
        </w:rPr>
        <w:t>w</w:t>
      </w:r>
      <w:r w:rsidRPr="00E3069C">
        <w:rPr>
          <w:b/>
        </w:rPr>
        <w:t>aterschap op huidige en toekomstige hydrologische situatie in het betreffend gebied</w:t>
      </w:r>
      <w:r w:rsidR="00576C2A" w:rsidRPr="00E3069C">
        <w:rPr>
          <w:rStyle w:val="Voetnootmarkering"/>
          <w:b/>
        </w:rPr>
        <w:footnoteReference w:id="4"/>
      </w:r>
      <w:r w:rsidRPr="00E3069C">
        <w:rPr>
          <w:b/>
        </w:rPr>
        <w:t>.</w:t>
      </w:r>
      <w:r w:rsidR="00106BE4" w:rsidRPr="00E3069C">
        <w:rPr>
          <w:b/>
        </w:rPr>
        <w:t xml:space="preserve"> </w:t>
      </w:r>
      <w:r w:rsidR="00576C2A" w:rsidRPr="00E3069C">
        <w:rPr>
          <w:b/>
        </w:rPr>
        <w:t xml:space="preserve">Hierbij </w:t>
      </w:r>
      <w:r w:rsidR="00106BE4" w:rsidRPr="00E3069C">
        <w:rPr>
          <w:b/>
        </w:rPr>
        <w:t xml:space="preserve">graag </w:t>
      </w:r>
      <w:r w:rsidR="00576C2A" w:rsidRPr="00E3069C">
        <w:rPr>
          <w:b/>
        </w:rPr>
        <w:t>expliciet aandacht voor</w:t>
      </w:r>
      <w:r w:rsidR="00915AC0" w:rsidRPr="00E3069C">
        <w:rPr>
          <w:b/>
        </w:rPr>
        <w:t>:</w:t>
      </w:r>
    </w:p>
    <w:p w14:paraId="6F060D0C" w14:textId="41FCF495" w:rsidR="00455EC9" w:rsidRPr="00E3069C" w:rsidRDefault="006A65C7" w:rsidP="00CB59B0">
      <w:pPr>
        <w:rPr>
          <w:b/>
        </w:rPr>
      </w:pPr>
      <w:r>
        <w:rPr>
          <w:color w:val="00B050"/>
        </w:rPr>
        <w:t xml:space="preserve">- </w:t>
      </w:r>
      <w:r w:rsidRPr="00ED661A">
        <w:rPr>
          <w:b/>
          <w:bCs/>
        </w:rPr>
        <w:t xml:space="preserve">Welke bijzonderheden kent het lokale hydrologische systeem en wat is de functie van het plangebied in het systeem? Indien aan de orde kan het Waterschap, vanuit haar expertise </w:t>
      </w:r>
      <w:r w:rsidR="0080570A">
        <w:rPr>
          <w:b/>
          <w:bCs/>
        </w:rPr>
        <w:t xml:space="preserve">over de </w:t>
      </w:r>
      <w:r w:rsidR="00ED661A" w:rsidRPr="00ED661A">
        <w:rPr>
          <w:b/>
          <w:bCs/>
        </w:rPr>
        <w:t xml:space="preserve"> hydrologische situatie</w:t>
      </w:r>
      <w:r w:rsidR="0080570A">
        <w:rPr>
          <w:b/>
          <w:bCs/>
        </w:rPr>
        <w:t>, aangeven of</w:t>
      </w:r>
      <w:r w:rsidR="00ED661A" w:rsidRPr="00ED661A">
        <w:rPr>
          <w:b/>
          <w:bCs/>
        </w:rPr>
        <w:t xml:space="preserve"> het </w:t>
      </w:r>
      <w:r w:rsidR="00106BE4" w:rsidRPr="00ED661A">
        <w:rPr>
          <w:b/>
          <w:bCs/>
        </w:rPr>
        <w:t>ambitietype op de provinciale ambitiekaart</w:t>
      </w:r>
      <w:r w:rsidR="00106BE4" w:rsidRPr="00ED661A">
        <w:rPr>
          <w:rStyle w:val="Voetnootmarkering"/>
          <w:b/>
          <w:bCs/>
        </w:rPr>
        <w:footnoteReference w:id="5"/>
      </w:r>
      <w:r w:rsidR="00C63A21" w:rsidRPr="00ED661A">
        <w:rPr>
          <w:b/>
          <w:bCs/>
        </w:rPr>
        <w:t xml:space="preserve"> (beleidskaart)</w:t>
      </w:r>
      <w:r w:rsidR="00ED661A" w:rsidRPr="00ED661A">
        <w:rPr>
          <w:b/>
          <w:bCs/>
        </w:rPr>
        <w:t xml:space="preserve"> haalbaar is</w:t>
      </w:r>
      <w:r w:rsidR="00106BE4" w:rsidRPr="00ED661A">
        <w:rPr>
          <w:b/>
          <w:bCs/>
        </w:rPr>
        <w:t>.</w:t>
      </w:r>
      <w:r w:rsidRPr="00ED661A">
        <w:t xml:space="preserve"> </w:t>
      </w:r>
    </w:p>
    <w:p w14:paraId="562F7D65" w14:textId="6482983C" w:rsidR="00915AC0" w:rsidRPr="00E3069C" w:rsidRDefault="00915AC0" w:rsidP="00CB59B0">
      <w:pPr>
        <w:rPr>
          <w:b/>
        </w:rPr>
      </w:pPr>
      <w:r w:rsidRPr="00E3069C">
        <w:rPr>
          <w:b/>
        </w:rPr>
        <w:t xml:space="preserve">- </w:t>
      </w:r>
      <w:r w:rsidR="00352821">
        <w:rPr>
          <w:b/>
        </w:rPr>
        <w:t>D</w:t>
      </w:r>
      <w:r w:rsidRPr="00E3069C">
        <w:rPr>
          <w:b/>
        </w:rPr>
        <w:t>e functie van het gebied in het hydrologisch systeem</w:t>
      </w:r>
      <w:r w:rsidR="0051087D" w:rsidRPr="00E3069C">
        <w:t>.</w:t>
      </w:r>
      <w:r w:rsidR="0003519E" w:rsidRPr="00E3069C">
        <w:rPr>
          <w:rFonts w:cs="Arial"/>
        </w:rPr>
        <w:t xml:space="preserve"> </w:t>
      </w:r>
      <w:r w:rsidR="0003519E" w:rsidRPr="00E3069C">
        <w:rPr>
          <w:rFonts w:cs="Arial"/>
          <w:b/>
        </w:rPr>
        <w:t xml:space="preserve">Is er bijvoorbeeld sprake van een </w:t>
      </w:r>
      <w:proofErr w:type="spellStart"/>
      <w:r w:rsidR="0003519E" w:rsidRPr="00E3069C">
        <w:rPr>
          <w:rFonts w:cs="Arial"/>
          <w:b/>
        </w:rPr>
        <w:t>inzijggbied</w:t>
      </w:r>
      <w:proofErr w:type="spellEnd"/>
      <w:r w:rsidR="0003519E" w:rsidRPr="00E3069C">
        <w:rPr>
          <w:rFonts w:cs="Arial"/>
          <w:b/>
        </w:rPr>
        <w:t>, kwelgebied of buffergebied?</w:t>
      </w:r>
    </w:p>
    <w:p w14:paraId="76EA7C28" w14:textId="296B647F" w:rsidR="001F78D5" w:rsidRPr="00E3069C" w:rsidRDefault="001F78D5" w:rsidP="00CB59B0">
      <w:r w:rsidRPr="00E3069C">
        <w:t xml:space="preserve">Toelichting </w:t>
      </w:r>
      <w:r w:rsidR="00063A2D">
        <w:t>door W</w:t>
      </w:r>
      <w:r w:rsidRPr="00E3069C">
        <w:t>aterschap:</w:t>
      </w:r>
    </w:p>
    <w:p w14:paraId="37CA2E69" w14:textId="77777777" w:rsidR="00DD66D8" w:rsidRPr="0023056B" w:rsidRDefault="00DD66D8" w:rsidP="00DD66D8">
      <w:pPr>
        <w:ind w:left="708"/>
      </w:pPr>
      <w:r w:rsidRPr="0023056B">
        <w:t>…………………………………………………………………………………………………………………………………………..</w:t>
      </w:r>
    </w:p>
    <w:p w14:paraId="6263325B" w14:textId="77777777" w:rsidR="00DD66D8" w:rsidRPr="0023056B" w:rsidRDefault="00DD66D8" w:rsidP="00DD66D8">
      <w:pPr>
        <w:ind w:left="708"/>
      </w:pPr>
      <w:r w:rsidRPr="0023056B">
        <w:t>………………………………………………………………………………………………………………………………………….</w:t>
      </w:r>
    </w:p>
    <w:p w14:paraId="128FC074" w14:textId="77777777" w:rsidR="00DD66D8" w:rsidRPr="0023056B" w:rsidRDefault="00DD66D8" w:rsidP="00DD66D8">
      <w:pPr>
        <w:ind w:left="708"/>
        <w:rPr>
          <w:b/>
        </w:rPr>
      </w:pPr>
      <w:r w:rsidRPr="0023056B">
        <w:t>………………………………………………………………………………………………………………………………………….</w:t>
      </w:r>
    </w:p>
    <w:p w14:paraId="2FD6CB21" w14:textId="77777777" w:rsidR="00DD66D8" w:rsidRPr="0023056B" w:rsidRDefault="00DD66D8" w:rsidP="00DD66D8">
      <w:pPr>
        <w:ind w:left="708"/>
      </w:pPr>
      <w:r w:rsidRPr="0023056B">
        <w:t>…………………………………………………………………………………………………………………………………………..</w:t>
      </w:r>
    </w:p>
    <w:p w14:paraId="5E3B722D" w14:textId="77777777" w:rsidR="00DD66D8" w:rsidRPr="0023056B" w:rsidRDefault="00DD66D8" w:rsidP="00DD66D8">
      <w:pPr>
        <w:ind w:left="708"/>
      </w:pPr>
      <w:r w:rsidRPr="0023056B">
        <w:t>………………………………………………………………………………………………………………………………………….</w:t>
      </w:r>
    </w:p>
    <w:p w14:paraId="2998033D" w14:textId="77777777" w:rsidR="00DD66D8" w:rsidRPr="0023056B" w:rsidRDefault="00DD66D8" w:rsidP="00DD66D8">
      <w:pPr>
        <w:ind w:left="708"/>
        <w:rPr>
          <w:b/>
        </w:rPr>
      </w:pPr>
      <w:r w:rsidRPr="0023056B">
        <w:t>………………………………………………………………………………………………………………………………………….</w:t>
      </w:r>
    </w:p>
    <w:p w14:paraId="47C0FB4C" w14:textId="77777777" w:rsidR="00DD66D8" w:rsidRPr="0023056B" w:rsidRDefault="00DD66D8" w:rsidP="00DD66D8">
      <w:pPr>
        <w:ind w:left="708"/>
      </w:pPr>
      <w:r w:rsidRPr="0023056B">
        <w:t>…………………………………………………………………………………………………………………………………………..</w:t>
      </w:r>
    </w:p>
    <w:p w14:paraId="51757F08" w14:textId="77777777" w:rsidR="00DD66D8" w:rsidRPr="0023056B" w:rsidRDefault="00DD66D8" w:rsidP="00DD66D8">
      <w:pPr>
        <w:ind w:left="708"/>
      </w:pPr>
      <w:r w:rsidRPr="0023056B">
        <w:t>………………………………………………………………………………………………………………………………………….</w:t>
      </w:r>
    </w:p>
    <w:p w14:paraId="6811266D" w14:textId="77777777" w:rsidR="008E5C91" w:rsidRDefault="008E5C91" w:rsidP="008202C3">
      <w:pPr>
        <w:rPr>
          <w:b/>
          <w:u w:val="single"/>
        </w:rPr>
      </w:pPr>
    </w:p>
    <w:p w14:paraId="405C97A3" w14:textId="54C9DCC6" w:rsidR="008202C3" w:rsidRPr="00E3069C" w:rsidRDefault="008202C3" w:rsidP="008202C3">
      <w:pPr>
        <w:rPr>
          <w:b/>
          <w:u w:val="single"/>
        </w:rPr>
      </w:pPr>
      <w:r w:rsidRPr="00E3069C">
        <w:rPr>
          <w:b/>
          <w:u w:val="single"/>
        </w:rPr>
        <w:t xml:space="preserve">Beoordeling </w:t>
      </w:r>
      <w:r w:rsidR="001E7CBB">
        <w:rPr>
          <w:b/>
          <w:u w:val="single"/>
        </w:rPr>
        <w:t>door Waterschap van</w:t>
      </w:r>
      <w:r w:rsidR="007110FD">
        <w:rPr>
          <w:b/>
          <w:u w:val="single"/>
        </w:rPr>
        <w:t xml:space="preserve"> </w:t>
      </w:r>
      <w:r w:rsidRPr="00E3069C">
        <w:rPr>
          <w:b/>
          <w:u w:val="single"/>
        </w:rPr>
        <w:t>plan</w:t>
      </w:r>
      <w:r w:rsidR="00440033">
        <w:rPr>
          <w:b/>
          <w:u w:val="single"/>
        </w:rPr>
        <w:t xml:space="preserve"> </w:t>
      </w:r>
      <w:r w:rsidRPr="00E3069C">
        <w:rPr>
          <w:b/>
          <w:u w:val="single"/>
        </w:rPr>
        <w:t>initiatiefnemer</w:t>
      </w:r>
      <w:r w:rsidR="008417A2">
        <w:rPr>
          <w:b/>
          <w:u w:val="single"/>
        </w:rPr>
        <w:t xml:space="preserve"> (en de </w:t>
      </w:r>
      <w:r w:rsidR="00063A2D">
        <w:rPr>
          <w:b/>
          <w:u w:val="single"/>
        </w:rPr>
        <w:t>beoogde natuurbeheertypen</w:t>
      </w:r>
      <w:r w:rsidR="00033AE8">
        <w:rPr>
          <w:b/>
          <w:u w:val="single"/>
        </w:rPr>
        <w:t>).</w:t>
      </w:r>
    </w:p>
    <w:p w14:paraId="3B32147E" w14:textId="79C345B6" w:rsidR="008202C3" w:rsidRPr="00CB04DA" w:rsidRDefault="00CB04DA" w:rsidP="008202C3">
      <w:pPr>
        <w:pStyle w:val="Lijstalinea"/>
        <w:numPr>
          <w:ilvl w:val="0"/>
          <w:numId w:val="2"/>
        </w:numPr>
        <w:rPr>
          <w:b/>
          <w:bCs/>
        </w:rPr>
      </w:pPr>
      <w:r w:rsidRPr="00CB04DA">
        <w:rPr>
          <w:b/>
          <w:bCs/>
        </w:rPr>
        <w:t xml:space="preserve">Is het </w:t>
      </w:r>
      <w:r w:rsidR="000A6899">
        <w:rPr>
          <w:b/>
          <w:bCs/>
        </w:rPr>
        <w:t xml:space="preserve">beoogd natuurbeheertype </w:t>
      </w:r>
      <w:r w:rsidRPr="00CB04DA">
        <w:rPr>
          <w:b/>
          <w:bCs/>
        </w:rPr>
        <w:t>bereikbaar met de plannen van de initiatiefnemer kijkend naar de huidige hydrologische situatie?</w:t>
      </w:r>
    </w:p>
    <w:p w14:paraId="0B48FC2B" w14:textId="32A2D3A3" w:rsidR="008202C3" w:rsidRPr="00E3069C" w:rsidRDefault="008202C3" w:rsidP="008202C3">
      <w:pPr>
        <w:ind w:firstLine="708"/>
        <w:rPr>
          <w:b/>
        </w:rPr>
      </w:pPr>
      <w:r w:rsidRPr="00E3069C">
        <w:rPr>
          <w:b/>
        </w:rPr>
        <w:t xml:space="preserve">Het </w:t>
      </w:r>
      <w:r w:rsidR="000A6899">
        <w:rPr>
          <w:b/>
        </w:rPr>
        <w:t>W</w:t>
      </w:r>
      <w:r w:rsidRPr="00E3069C">
        <w:rPr>
          <w:b/>
        </w:rPr>
        <w:t>aterschap heeft een positief/negatief</w:t>
      </w:r>
      <w:r w:rsidRPr="00E3069C">
        <w:rPr>
          <w:rStyle w:val="Voetnootmarkering"/>
          <w:b/>
        </w:rPr>
        <w:footnoteReference w:id="6"/>
      </w:r>
      <w:r w:rsidRPr="00E3069C">
        <w:rPr>
          <w:b/>
        </w:rPr>
        <w:t xml:space="preserve"> oordeel over voorliggend plan.</w:t>
      </w:r>
    </w:p>
    <w:p w14:paraId="09FEC1A9" w14:textId="285D8D83" w:rsidR="008202C3" w:rsidRPr="00E3069C" w:rsidRDefault="008202C3" w:rsidP="008202C3">
      <w:r w:rsidRPr="00E3069C">
        <w:t>Toelichting oordeel</w:t>
      </w:r>
      <w:r w:rsidR="00CF419E">
        <w:t xml:space="preserve"> door</w:t>
      </w:r>
      <w:r w:rsidRPr="00E3069C">
        <w:t xml:space="preserve"> </w:t>
      </w:r>
      <w:r w:rsidR="000A6899">
        <w:t>W</w:t>
      </w:r>
      <w:r w:rsidRPr="00E3069C">
        <w:t xml:space="preserve">aterschap: </w:t>
      </w:r>
    </w:p>
    <w:p w14:paraId="74B9F9FB" w14:textId="77777777" w:rsidR="00DD66D8" w:rsidRPr="0023056B" w:rsidRDefault="00DD66D8" w:rsidP="00DD66D8">
      <w:pPr>
        <w:ind w:left="708"/>
      </w:pPr>
      <w:r w:rsidRPr="0023056B">
        <w:t>…………………………………………………………………………………………………………………………………………..</w:t>
      </w:r>
    </w:p>
    <w:p w14:paraId="1DB803DA" w14:textId="77777777" w:rsidR="00DD66D8" w:rsidRPr="0023056B" w:rsidRDefault="00DD66D8" w:rsidP="00DD66D8">
      <w:pPr>
        <w:ind w:left="708"/>
      </w:pPr>
      <w:r w:rsidRPr="0023056B">
        <w:t>………………………………………………………………………………………………………………………………………….</w:t>
      </w:r>
    </w:p>
    <w:p w14:paraId="37788ACD" w14:textId="77777777" w:rsidR="00DD66D8" w:rsidRPr="0023056B" w:rsidRDefault="00DD66D8" w:rsidP="00DD66D8">
      <w:pPr>
        <w:ind w:left="708"/>
        <w:rPr>
          <w:b/>
        </w:rPr>
      </w:pPr>
      <w:r w:rsidRPr="0023056B">
        <w:t>………………………………………………………………………………………………………………………………………….</w:t>
      </w:r>
    </w:p>
    <w:p w14:paraId="2671B4B0" w14:textId="77777777" w:rsidR="00DD66D8" w:rsidRPr="0023056B" w:rsidRDefault="00DD66D8" w:rsidP="00DD66D8">
      <w:pPr>
        <w:ind w:left="708"/>
      </w:pPr>
      <w:r w:rsidRPr="0023056B">
        <w:lastRenderedPageBreak/>
        <w:t>…………………………………………………………………………………………………………………………………………..</w:t>
      </w:r>
    </w:p>
    <w:p w14:paraId="732D9216" w14:textId="77777777" w:rsidR="00DD66D8" w:rsidRPr="0023056B" w:rsidRDefault="00DD66D8" w:rsidP="00DD66D8">
      <w:pPr>
        <w:ind w:left="708"/>
      </w:pPr>
      <w:r w:rsidRPr="0023056B">
        <w:t>………………………………………………………………………………………………………………………………………….</w:t>
      </w:r>
    </w:p>
    <w:p w14:paraId="364A4124" w14:textId="77777777" w:rsidR="00DD66D8" w:rsidRPr="0023056B" w:rsidRDefault="00DD66D8" w:rsidP="00DD66D8">
      <w:pPr>
        <w:ind w:left="708"/>
        <w:rPr>
          <w:b/>
        </w:rPr>
      </w:pPr>
      <w:r w:rsidRPr="0023056B">
        <w:t>………………………………………………………………………………………………………………………………………….</w:t>
      </w:r>
    </w:p>
    <w:p w14:paraId="59B1D253" w14:textId="77777777" w:rsidR="00DD66D8" w:rsidRPr="0023056B" w:rsidRDefault="00DD66D8" w:rsidP="00DD66D8">
      <w:pPr>
        <w:ind w:left="708"/>
      </w:pPr>
      <w:r w:rsidRPr="0023056B">
        <w:t>…………………………………………………………………………………………………………………………………………..</w:t>
      </w:r>
    </w:p>
    <w:p w14:paraId="15DEA899" w14:textId="77777777" w:rsidR="00DD66D8" w:rsidRPr="0023056B" w:rsidRDefault="00DD66D8" w:rsidP="00DD66D8">
      <w:pPr>
        <w:ind w:left="708"/>
      </w:pPr>
      <w:r w:rsidRPr="0023056B">
        <w:t>………………………………………………………………………………………………………………………………………….</w:t>
      </w:r>
    </w:p>
    <w:p w14:paraId="08FD7858" w14:textId="77777777" w:rsidR="00E3069C" w:rsidRPr="00E3069C" w:rsidRDefault="00E3069C" w:rsidP="008202C3"/>
    <w:p w14:paraId="7EFE75E5" w14:textId="14F17D87" w:rsidR="008202C3" w:rsidRPr="001E7CBB" w:rsidRDefault="00377024" w:rsidP="008202C3">
      <w:pPr>
        <w:pStyle w:val="Lijstalinea"/>
        <w:numPr>
          <w:ilvl w:val="0"/>
          <w:numId w:val="2"/>
        </w:numPr>
        <w:rPr>
          <w:b/>
          <w:bCs/>
        </w:rPr>
      </w:pPr>
      <w:r w:rsidRPr="001E7CBB">
        <w:rPr>
          <w:b/>
          <w:bCs/>
        </w:rPr>
        <w:t xml:space="preserve">Is het </w:t>
      </w:r>
      <w:r w:rsidR="000A6899">
        <w:rPr>
          <w:b/>
          <w:bCs/>
        </w:rPr>
        <w:t xml:space="preserve">beoogd natuurbeheertype </w:t>
      </w:r>
      <w:r w:rsidR="000A6899" w:rsidRPr="00CB04DA">
        <w:rPr>
          <w:b/>
          <w:bCs/>
        </w:rPr>
        <w:t xml:space="preserve">bereikbaar </w:t>
      </w:r>
      <w:r w:rsidRPr="001E7CBB">
        <w:rPr>
          <w:b/>
          <w:bCs/>
        </w:rPr>
        <w:t>met de plannen van de initiatiefnemer kijkend naar de toekomstige hydrologische situatie?</w:t>
      </w:r>
      <w:r w:rsidR="001E7CBB" w:rsidRPr="001E7CBB">
        <w:rPr>
          <w:b/>
          <w:bCs/>
        </w:rPr>
        <w:t xml:space="preserve"> Graag ook een toelichting op de toekomstige waterkwaliteit (overstromingsgebied?).</w:t>
      </w:r>
    </w:p>
    <w:p w14:paraId="02FDDFA9" w14:textId="697B5A42" w:rsidR="008202C3" w:rsidRPr="00E3069C" w:rsidRDefault="008202C3" w:rsidP="008202C3">
      <w:pPr>
        <w:ind w:left="708"/>
        <w:rPr>
          <w:b/>
        </w:rPr>
      </w:pPr>
      <w:r w:rsidRPr="00E3069C">
        <w:rPr>
          <w:b/>
        </w:rPr>
        <w:t xml:space="preserve">Het </w:t>
      </w:r>
      <w:r w:rsidR="006A3DDE">
        <w:rPr>
          <w:b/>
        </w:rPr>
        <w:t>W</w:t>
      </w:r>
      <w:r w:rsidRPr="00E3069C">
        <w:rPr>
          <w:b/>
        </w:rPr>
        <w:t>aterschap heeft een positief/negatief</w:t>
      </w:r>
      <w:r w:rsidRPr="00E3069C">
        <w:rPr>
          <w:rStyle w:val="Voetnootmarkering"/>
          <w:b/>
        </w:rPr>
        <w:footnoteReference w:id="7"/>
      </w:r>
      <w:r w:rsidRPr="00E3069C">
        <w:rPr>
          <w:b/>
        </w:rPr>
        <w:t xml:space="preserve"> oordeel over voorliggend plan</w:t>
      </w:r>
      <w:r w:rsidR="006A3DDE">
        <w:rPr>
          <w:b/>
        </w:rPr>
        <w:t xml:space="preserve">: </w:t>
      </w:r>
    </w:p>
    <w:p w14:paraId="607A0779" w14:textId="0E90E143" w:rsidR="008202C3" w:rsidRPr="00E3069C" w:rsidRDefault="008202C3" w:rsidP="008202C3">
      <w:r w:rsidRPr="00E3069C">
        <w:t xml:space="preserve">Toelichting oordeel </w:t>
      </w:r>
      <w:r w:rsidR="00CF419E">
        <w:t>door W</w:t>
      </w:r>
      <w:r w:rsidRPr="00E3069C">
        <w:t>aterschap</w:t>
      </w:r>
      <w:r w:rsidR="005C362C" w:rsidRPr="00E3069C">
        <w:t xml:space="preserve"> </w:t>
      </w:r>
      <w:r w:rsidR="005C362C" w:rsidRPr="00E3069C">
        <w:rPr>
          <w:i/>
          <w:iCs/>
        </w:rPr>
        <w:t>(graag ook een inschatting geven van de termijn waarop de toekomstige hydrologische situatie gerealiseerd is)</w:t>
      </w:r>
      <w:r w:rsidRPr="00E3069C">
        <w:rPr>
          <w:i/>
          <w:iCs/>
        </w:rPr>
        <w:t>:</w:t>
      </w:r>
      <w:r w:rsidRPr="00E3069C">
        <w:t xml:space="preserve"> </w:t>
      </w:r>
    </w:p>
    <w:p w14:paraId="10EB5BED" w14:textId="77777777" w:rsidR="00DD66D8" w:rsidRPr="0023056B" w:rsidRDefault="00DD66D8" w:rsidP="00DD66D8">
      <w:pPr>
        <w:ind w:left="708"/>
      </w:pPr>
      <w:r w:rsidRPr="0023056B">
        <w:t>…………………………………………………………………………………………………………………………………………..</w:t>
      </w:r>
    </w:p>
    <w:p w14:paraId="30324A2C" w14:textId="77777777" w:rsidR="00DD66D8" w:rsidRPr="0023056B" w:rsidRDefault="00DD66D8" w:rsidP="00DD66D8">
      <w:pPr>
        <w:ind w:left="708"/>
      </w:pPr>
      <w:r w:rsidRPr="0023056B">
        <w:t>………………………………………………………………………………………………………………………………………….</w:t>
      </w:r>
    </w:p>
    <w:p w14:paraId="145440DF" w14:textId="77777777" w:rsidR="00DD66D8" w:rsidRPr="0023056B" w:rsidRDefault="00DD66D8" w:rsidP="00DD66D8">
      <w:pPr>
        <w:ind w:left="708"/>
        <w:rPr>
          <w:b/>
        </w:rPr>
      </w:pPr>
      <w:r w:rsidRPr="0023056B">
        <w:t>………………………………………………………………………………………………………………………………………….</w:t>
      </w:r>
    </w:p>
    <w:p w14:paraId="7F49580A" w14:textId="77777777" w:rsidR="00DD66D8" w:rsidRPr="0023056B" w:rsidRDefault="00DD66D8" w:rsidP="00DD66D8">
      <w:pPr>
        <w:ind w:left="708"/>
      </w:pPr>
      <w:r w:rsidRPr="0023056B">
        <w:t>…………………………………………………………………………………………………………………………………………..</w:t>
      </w:r>
    </w:p>
    <w:p w14:paraId="3BC37E34" w14:textId="77777777" w:rsidR="00DD66D8" w:rsidRPr="0023056B" w:rsidRDefault="00DD66D8" w:rsidP="00DD66D8">
      <w:pPr>
        <w:ind w:left="708"/>
      </w:pPr>
      <w:r w:rsidRPr="0023056B">
        <w:t>………………………………………………………………………………………………………………………………………….</w:t>
      </w:r>
    </w:p>
    <w:p w14:paraId="55CD736C" w14:textId="77777777" w:rsidR="00DD66D8" w:rsidRPr="0023056B" w:rsidRDefault="00DD66D8" w:rsidP="00DD66D8">
      <w:pPr>
        <w:ind w:left="708"/>
        <w:rPr>
          <w:b/>
        </w:rPr>
      </w:pPr>
      <w:r w:rsidRPr="0023056B">
        <w:t>………………………………………………………………………………………………………………………………………….</w:t>
      </w:r>
    </w:p>
    <w:p w14:paraId="178B5367" w14:textId="77777777" w:rsidR="00CF419E" w:rsidRPr="00CF419E" w:rsidRDefault="00CF419E" w:rsidP="00B228C9">
      <w:pPr>
        <w:pStyle w:val="Geenafstand"/>
        <w:rPr>
          <w:b/>
          <w:sz w:val="20"/>
          <w:szCs w:val="20"/>
        </w:rPr>
      </w:pPr>
    </w:p>
    <w:p w14:paraId="5E02FEC3" w14:textId="14E13B3F" w:rsidR="00B228C9" w:rsidRPr="00CF419E" w:rsidRDefault="00B6238E" w:rsidP="003F55C1">
      <w:pPr>
        <w:pStyle w:val="Geenafstand"/>
        <w:rPr>
          <w:bCs/>
          <w:sz w:val="24"/>
          <w:szCs w:val="24"/>
          <w:u w:val="single"/>
        </w:rPr>
      </w:pPr>
      <w:r w:rsidRPr="0023056B">
        <w:rPr>
          <w:b/>
          <w:sz w:val="48"/>
          <w:szCs w:val="48"/>
        </w:rPr>
        <w:t xml:space="preserve">BB </w:t>
      </w:r>
      <w:r w:rsidRPr="0023056B">
        <w:rPr>
          <w:bCs/>
          <w:sz w:val="24"/>
          <w:szCs w:val="24"/>
        </w:rPr>
        <w:t xml:space="preserve">Deze </w:t>
      </w:r>
      <w:r w:rsidR="00CF419E">
        <w:rPr>
          <w:bCs/>
          <w:sz w:val="24"/>
          <w:szCs w:val="24"/>
        </w:rPr>
        <w:t>V</w:t>
      </w:r>
      <w:r w:rsidRPr="0023056B">
        <w:rPr>
          <w:bCs/>
          <w:sz w:val="24"/>
          <w:szCs w:val="24"/>
        </w:rPr>
        <w:t>erklaring geldt voor</w:t>
      </w:r>
      <w:r w:rsidR="00EE3187" w:rsidRPr="0023056B">
        <w:rPr>
          <w:bCs/>
          <w:sz w:val="24"/>
          <w:szCs w:val="24"/>
        </w:rPr>
        <w:t xml:space="preserve"> </w:t>
      </w:r>
      <w:r w:rsidR="00EE3187" w:rsidRPr="0023056B">
        <w:t xml:space="preserve">zowel inrichting als grondverwerving/functiewijziging </w:t>
      </w:r>
      <w:r w:rsidR="00EE3187" w:rsidRPr="00CF419E">
        <w:rPr>
          <w:u w:val="single"/>
        </w:rPr>
        <w:t>in</w:t>
      </w:r>
      <w:r w:rsidRPr="00CF419E">
        <w:rPr>
          <w:bCs/>
          <w:sz w:val="24"/>
          <w:szCs w:val="24"/>
          <w:u w:val="single"/>
        </w:rPr>
        <w:t xml:space="preserve"> een </w:t>
      </w:r>
    </w:p>
    <w:p w14:paraId="7BA52761" w14:textId="41EAAB58" w:rsidR="00B6238E" w:rsidRDefault="00B6238E" w:rsidP="00E20EBC">
      <w:pPr>
        <w:ind w:firstLine="708"/>
      </w:pPr>
      <w:proofErr w:type="gramStart"/>
      <w:r w:rsidRPr="00CF419E">
        <w:rPr>
          <w:bCs/>
          <w:sz w:val="24"/>
          <w:szCs w:val="24"/>
          <w:u w:val="single"/>
        </w:rPr>
        <w:t>groter</w:t>
      </w:r>
      <w:proofErr w:type="gramEnd"/>
      <w:r w:rsidRPr="00CF419E">
        <w:rPr>
          <w:bCs/>
          <w:sz w:val="24"/>
          <w:szCs w:val="24"/>
          <w:u w:val="single"/>
        </w:rPr>
        <w:t xml:space="preserve"> gebied</w:t>
      </w:r>
      <w:r w:rsidRPr="0023056B">
        <w:rPr>
          <w:bCs/>
          <w:sz w:val="24"/>
          <w:szCs w:val="24"/>
        </w:rPr>
        <w:t>.</w:t>
      </w:r>
      <w:r w:rsidR="00B228C9">
        <w:rPr>
          <w:bCs/>
          <w:sz w:val="24"/>
          <w:szCs w:val="24"/>
        </w:rPr>
        <w:t xml:space="preserve"> </w:t>
      </w:r>
    </w:p>
    <w:p w14:paraId="0D05A33C" w14:textId="77777777" w:rsidR="003F55C1" w:rsidRPr="00CA20F4" w:rsidRDefault="003F55C1" w:rsidP="003F55C1">
      <w:pPr>
        <w:ind w:left="708"/>
      </w:pPr>
      <w:r w:rsidRPr="0023056B">
        <w:t xml:space="preserve">Om geen misverstanden te krijgen over de grenzen van het gebied verzoeken wij om een kaart met daarop duidelijk de gebiedsbegrenzing als bijlage bij deze </w:t>
      </w:r>
      <w:r>
        <w:t>V</w:t>
      </w:r>
      <w:r w:rsidRPr="0023056B">
        <w:t xml:space="preserve">erklaring </w:t>
      </w:r>
      <w:r>
        <w:t xml:space="preserve">Waterschap </w:t>
      </w:r>
      <w:r w:rsidRPr="0023056B">
        <w:t xml:space="preserve">aan te leveren. Het is in eerste instantie de verantwoordelijkheid van de initiatiefnemer om de gebiedskaart een te leveren bij het </w:t>
      </w:r>
      <w:r>
        <w:t>W</w:t>
      </w:r>
      <w:r w:rsidRPr="0023056B">
        <w:t xml:space="preserve">aterschap. Eventueel kan uiteraard na overleg tussen de initiatiefnemer en het Waterschap de begrenzing op de kaart aangepast worden naar logische (een) hydrologische eenheid/eenheden. </w:t>
      </w:r>
    </w:p>
    <w:p w14:paraId="19834A4B" w14:textId="77777777" w:rsidR="00E20EBC" w:rsidRDefault="00E20EBC" w:rsidP="00DD66D8">
      <w:pPr>
        <w:ind w:left="708"/>
      </w:pPr>
      <w:r w:rsidRPr="0023056B">
        <w:t>Nadere toelichting door Waterschap</w:t>
      </w:r>
      <w:r w:rsidRPr="0023056B">
        <w:rPr>
          <w:rStyle w:val="Voetnootmarkering"/>
        </w:rPr>
        <w:footnoteReference w:id="8"/>
      </w:r>
      <w:r w:rsidRPr="0023056B">
        <w:t xml:space="preserve">: </w:t>
      </w:r>
    </w:p>
    <w:p w14:paraId="3A04D5B8" w14:textId="3057206A" w:rsidR="00DD66D8" w:rsidRPr="0023056B" w:rsidRDefault="00DD66D8" w:rsidP="00DD66D8">
      <w:pPr>
        <w:ind w:left="708"/>
      </w:pPr>
      <w:r w:rsidRPr="0023056B">
        <w:t>…………………………………………………………………………………………………………………………………………..</w:t>
      </w:r>
    </w:p>
    <w:p w14:paraId="6687CDFB" w14:textId="77777777" w:rsidR="00DD66D8" w:rsidRPr="0023056B" w:rsidRDefault="00DD66D8" w:rsidP="00DD66D8">
      <w:pPr>
        <w:ind w:left="708"/>
      </w:pPr>
      <w:r w:rsidRPr="0023056B">
        <w:t>………………………………………………………………………………………………………………………………………….</w:t>
      </w:r>
    </w:p>
    <w:p w14:paraId="02F603BC" w14:textId="77777777" w:rsidR="00DD66D8" w:rsidRPr="0023056B" w:rsidRDefault="00DD66D8" w:rsidP="00DD66D8">
      <w:pPr>
        <w:ind w:left="708"/>
        <w:rPr>
          <w:b/>
        </w:rPr>
      </w:pPr>
      <w:r w:rsidRPr="0023056B">
        <w:lastRenderedPageBreak/>
        <w:t>………………………………………………………………………………………………………………………………………….</w:t>
      </w:r>
    </w:p>
    <w:p w14:paraId="32F9E5D7" w14:textId="77777777" w:rsidR="00DD66D8" w:rsidRPr="0023056B" w:rsidRDefault="00DD66D8" w:rsidP="00DD66D8">
      <w:pPr>
        <w:ind w:left="708"/>
      </w:pPr>
      <w:r w:rsidRPr="0023056B">
        <w:t>…………………………………………………………………………………………………………………………………………..</w:t>
      </w:r>
    </w:p>
    <w:p w14:paraId="37F338D5" w14:textId="77777777" w:rsidR="00DD66D8" w:rsidRPr="0023056B" w:rsidRDefault="00DD66D8" w:rsidP="00DD66D8">
      <w:pPr>
        <w:ind w:left="708"/>
      </w:pPr>
      <w:r w:rsidRPr="0023056B">
        <w:t>………………………………………………………………………………………………………………………………………….</w:t>
      </w:r>
    </w:p>
    <w:p w14:paraId="08D8180D" w14:textId="77777777" w:rsidR="00DD66D8" w:rsidRPr="0023056B" w:rsidRDefault="00DD66D8" w:rsidP="00DD66D8">
      <w:pPr>
        <w:ind w:left="708"/>
        <w:rPr>
          <w:b/>
        </w:rPr>
      </w:pPr>
      <w:r w:rsidRPr="0023056B">
        <w:t>………………………………………………………………………………………………………………………………………….</w:t>
      </w:r>
    </w:p>
    <w:p w14:paraId="4605AEF2" w14:textId="63263513" w:rsidR="00060955" w:rsidRPr="0023056B" w:rsidRDefault="00DD66D8" w:rsidP="0064328C">
      <w:pPr>
        <w:ind w:left="708"/>
      </w:pPr>
      <w:r w:rsidRPr="0023056B">
        <w:t>…………………………………………………………………………………………………………………………………………..</w:t>
      </w:r>
    </w:p>
    <w:p w14:paraId="371B5D93" w14:textId="77777777" w:rsidR="003805B0" w:rsidRDefault="003805B0" w:rsidP="00060955"/>
    <w:p w14:paraId="21529F1E" w14:textId="77777777" w:rsidR="003F55C1" w:rsidRPr="0023056B" w:rsidRDefault="003F55C1" w:rsidP="00060955"/>
    <w:p w14:paraId="2FE19BEE" w14:textId="77777777" w:rsidR="00F748E7" w:rsidRPr="00E3069C" w:rsidRDefault="00F748E7" w:rsidP="004234D6">
      <w:r w:rsidRPr="00E3069C">
        <w:t>Naam Waterschap: ......................................................................................</w:t>
      </w:r>
      <w:r w:rsidR="00E3069C">
        <w:t>...........................................</w:t>
      </w:r>
    </w:p>
    <w:p w14:paraId="7D27D6E5" w14:textId="77777777" w:rsidR="00F748E7" w:rsidRPr="00E3069C" w:rsidRDefault="00F748E7" w:rsidP="004234D6">
      <w:r w:rsidRPr="00E3069C">
        <w:t>Naam project: .............................................................................................</w:t>
      </w:r>
      <w:r w:rsidR="00E3069C">
        <w:t>........................................</w:t>
      </w:r>
      <w:r w:rsidRPr="00E3069C">
        <w:t>.</w:t>
      </w:r>
      <w:r w:rsidR="00E3069C">
        <w:t>...</w:t>
      </w:r>
    </w:p>
    <w:p w14:paraId="6C1D8856" w14:textId="43D47633" w:rsidR="00901D58" w:rsidRPr="00E3069C" w:rsidRDefault="00901D58" w:rsidP="004234D6">
      <w:r>
        <w:t>Naam en functie behandel</w:t>
      </w:r>
      <w:r w:rsidR="001C6F9C">
        <w:t>aar</w:t>
      </w:r>
      <w:r w:rsidR="006B57BD">
        <w:t xml:space="preserve"> (indien van toepassing)</w:t>
      </w:r>
      <w:r>
        <w:t>:</w:t>
      </w:r>
      <w:r w:rsidR="006B57BD">
        <w:t xml:space="preserve"> </w:t>
      </w:r>
      <w:r>
        <w:t>.........................................................................</w:t>
      </w:r>
    </w:p>
    <w:p w14:paraId="676A7B07" w14:textId="77777777" w:rsidR="00712712" w:rsidRDefault="00712712" w:rsidP="00712712">
      <w:r w:rsidRPr="00E3069C">
        <w:t>Naam en functie ondertekenaar: ..................................................................</w:t>
      </w:r>
      <w:r>
        <w:t>.........................................</w:t>
      </w:r>
    </w:p>
    <w:p w14:paraId="55C0283B" w14:textId="77777777" w:rsidR="00F748E7" w:rsidRPr="00E3069C" w:rsidRDefault="001F78D5" w:rsidP="004234D6">
      <w:r w:rsidRPr="00E3069C">
        <w:t>Co</w:t>
      </w:r>
      <w:r w:rsidR="00F748E7" w:rsidRPr="00E3069C">
        <w:t xml:space="preserve">ntactgegevens </w:t>
      </w:r>
      <w:r w:rsidR="005C362C" w:rsidRPr="00E3069C">
        <w:t>(</w:t>
      </w:r>
      <w:r w:rsidR="00F748E7" w:rsidRPr="00E3069C">
        <w:t>telefoonnummer):</w:t>
      </w:r>
      <w:bookmarkStart w:id="1" w:name="_Hlk19472913"/>
      <w:r w:rsidR="00F748E7" w:rsidRPr="00E3069C">
        <w:t xml:space="preserve"> ................................</w:t>
      </w:r>
      <w:r w:rsidR="005C362C" w:rsidRPr="00E3069C">
        <w:t>........................</w:t>
      </w:r>
      <w:r w:rsidR="00F748E7" w:rsidRPr="00E3069C">
        <w:t>..</w:t>
      </w:r>
      <w:bookmarkEnd w:id="1"/>
      <w:r w:rsidR="00E3069C">
        <w:t>..........................................</w:t>
      </w:r>
    </w:p>
    <w:p w14:paraId="47D44DA7" w14:textId="77777777" w:rsidR="005C362C" w:rsidRPr="00E3069C" w:rsidRDefault="005C362C" w:rsidP="005C362C">
      <w:r w:rsidRPr="00E3069C">
        <w:t>Contactgegevens (e-mailadres): ..................................................................</w:t>
      </w:r>
      <w:r w:rsidR="00E3069C">
        <w:t>...........................................</w:t>
      </w:r>
    </w:p>
    <w:p w14:paraId="36B3E0ED" w14:textId="77777777" w:rsidR="001F78D5" w:rsidRPr="00E3069C" w:rsidRDefault="00614BC8" w:rsidP="004234D6">
      <w:r w:rsidRPr="00E3069C">
        <w:t>Datum: ..........................................................................................................</w:t>
      </w:r>
      <w:r w:rsidR="00E3069C">
        <w:t>..........................................</w:t>
      </w:r>
    </w:p>
    <w:p w14:paraId="62A7F54C" w14:textId="77777777" w:rsidR="0064328C" w:rsidRDefault="0064328C" w:rsidP="004234D6"/>
    <w:p w14:paraId="1D353D41" w14:textId="49A3BDEE" w:rsidR="0064328C" w:rsidRPr="0064328C" w:rsidRDefault="00F748E7" w:rsidP="00E067D9">
      <w:r w:rsidRPr="00E3069C">
        <w:t>Handtekening</w:t>
      </w:r>
      <w:r w:rsidR="00614BC8" w:rsidRPr="00E3069C">
        <w:t>:</w:t>
      </w:r>
      <w:r w:rsidRPr="00E3069C">
        <w:t xml:space="preserve">  ..............................................................................</w:t>
      </w:r>
      <w:r w:rsidR="00614BC8" w:rsidRPr="00E3069C">
        <w:t>.................</w:t>
      </w:r>
      <w:r w:rsidR="00E3069C">
        <w:t>........................................</w:t>
      </w:r>
    </w:p>
    <w:p w14:paraId="07D84120" w14:textId="730EE35C" w:rsidR="005C362C" w:rsidRPr="00593D3F" w:rsidRDefault="0051087D" w:rsidP="00E067D9">
      <w:pPr>
        <w:rPr>
          <w:b/>
        </w:rPr>
      </w:pPr>
      <w:r w:rsidRPr="00593D3F">
        <w:rPr>
          <w:b/>
        </w:rPr>
        <w:t>D</w:t>
      </w:r>
      <w:r w:rsidR="005C362C" w:rsidRPr="00593D3F">
        <w:rPr>
          <w:b/>
        </w:rPr>
        <w:t xml:space="preserve">isclaimer: </w:t>
      </w:r>
      <w:r w:rsidR="00593D3F">
        <w:t>d</w:t>
      </w:r>
      <w:r w:rsidR="00593D3F" w:rsidRPr="00593D3F">
        <w:t>eze verklaring van het waterschap kan niet gezien worden als vrijstelling van een eventuele vergunnings- of meldingsplicht op basis van de Keur</w:t>
      </w:r>
      <w:r w:rsidR="00593D3F">
        <w:t>.</w:t>
      </w:r>
    </w:p>
    <w:sectPr w:rsidR="005C362C" w:rsidRPr="00593D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7501" w14:textId="77777777" w:rsidR="00E40011" w:rsidRDefault="00E40011" w:rsidP="005657D1">
      <w:pPr>
        <w:spacing w:after="0" w:line="240" w:lineRule="auto"/>
      </w:pPr>
      <w:r>
        <w:separator/>
      </w:r>
    </w:p>
  </w:endnote>
  <w:endnote w:type="continuationSeparator" w:id="0">
    <w:p w14:paraId="6429CC8E" w14:textId="77777777" w:rsidR="00E40011" w:rsidRDefault="00E40011" w:rsidP="0056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AD0E" w14:textId="77777777" w:rsidR="00E40011" w:rsidRDefault="00E40011" w:rsidP="005657D1">
      <w:pPr>
        <w:spacing w:after="0" w:line="240" w:lineRule="auto"/>
      </w:pPr>
      <w:r>
        <w:separator/>
      </w:r>
    </w:p>
  </w:footnote>
  <w:footnote w:type="continuationSeparator" w:id="0">
    <w:p w14:paraId="29BB16EA" w14:textId="77777777" w:rsidR="00E40011" w:rsidRDefault="00E40011" w:rsidP="005657D1">
      <w:pPr>
        <w:spacing w:after="0" w:line="240" w:lineRule="auto"/>
      </w:pPr>
      <w:r>
        <w:continuationSeparator/>
      </w:r>
    </w:p>
  </w:footnote>
  <w:footnote w:id="1">
    <w:p w14:paraId="4FDC2BAF" w14:textId="7AB73D8D" w:rsidR="0080333E" w:rsidRPr="0023056B" w:rsidRDefault="0080333E" w:rsidP="002D3BCA">
      <w:pPr>
        <w:pStyle w:val="Tekstopmerking"/>
        <w:rPr>
          <w:b/>
          <w:sz w:val="24"/>
          <w:szCs w:val="24"/>
        </w:rPr>
      </w:pPr>
      <w:r w:rsidRPr="0023056B">
        <w:rPr>
          <w:rStyle w:val="Voetnootmarkering"/>
        </w:rPr>
        <w:footnoteRef/>
      </w:r>
      <w:r w:rsidRPr="0023056B">
        <w:t xml:space="preserve"> </w:t>
      </w:r>
      <w:r w:rsidR="002D3BCA" w:rsidRPr="0023056B">
        <w:t xml:space="preserve">Deze </w:t>
      </w:r>
      <w:r w:rsidR="002C6DC0" w:rsidRPr="0023056B">
        <w:t>V</w:t>
      </w:r>
      <w:r w:rsidR="002D3BCA" w:rsidRPr="0023056B">
        <w:t xml:space="preserve">erklaring waterschap moet ook aangeleverd worden indien het </w:t>
      </w:r>
      <w:r w:rsidR="00294406">
        <w:t>W</w:t>
      </w:r>
      <w:r w:rsidR="002D3BCA" w:rsidRPr="0023056B">
        <w:t xml:space="preserve">aterschap zelf de </w:t>
      </w:r>
      <w:proofErr w:type="spellStart"/>
      <w:r w:rsidR="002D3BCA" w:rsidRPr="0023056B">
        <w:t>subsidie-aanvraag</w:t>
      </w:r>
      <w:proofErr w:type="spellEnd"/>
      <w:r w:rsidR="002D3BCA" w:rsidRPr="0023056B">
        <w:t xml:space="preserve"> doet en initiatiefnemer is. Dit vanwege de antwoorden op de gestelde vragen in deze verklaring</w:t>
      </w:r>
      <w:r w:rsidR="002D3BCA" w:rsidRPr="0023056B">
        <w:rPr>
          <w:sz w:val="24"/>
          <w:szCs w:val="24"/>
        </w:rPr>
        <w:t>.</w:t>
      </w:r>
    </w:p>
  </w:footnote>
  <w:footnote w:id="2">
    <w:p w14:paraId="6C312AC8" w14:textId="3DEBF349" w:rsidR="006E61ED" w:rsidRDefault="006E61ED">
      <w:pPr>
        <w:pStyle w:val="Voetnoottekst"/>
        <w:rPr>
          <w:rStyle w:val="Hyperlink"/>
          <w:rFonts w:cstheme="minorHAnsi"/>
          <w:color w:val="auto"/>
          <w:shd w:val="clear" w:color="auto" w:fill="FFFFFF"/>
        </w:rPr>
      </w:pPr>
      <w:r w:rsidRPr="0023056B">
        <w:rPr>
          <w:rStyle w:val="Voetnootmarkering"/>
          <w:rFonts w:cstheme="minorHAnsi"/>
        </w:rPr>
        <w:footnoteRef/>
      </w:r>
      <w:r w:rsidRPr="0023056B">
        <w:rPr>
          <w:rFonts w:cstheme="minorHAnsi"/>
        </w:rPr>
        <w:t xml:space="preserve"> Op de website groenontwikkelfondsbrabant.nl is op de kaart te zien welke percelen betrokken zijn bij de PAS-opgave. De werkeenheid kan helpen bij het lezen van de kaart</w:t>
      </w:r>
      <w:r w:rsidR="00C66D1B" w:rsidRPr="0023056B">
        <w:rPr>
          <w:rFonts w:cstheme="minorHAnsi"/>
        </w:rPr>
        <w:t xml:space="preserve">. Mail: </w:t>
      </w:r>
      <w:hyperlink r:id="rId1" w:history="1">
        <w:r w:rsidR="00C66D1B" w:rsidRPr="0023056B">
          <w:rPr>
            <w:rStyle w:val="Hyperlink"/>
            <w:rFonts w:cstheme="minorHAnsi"/>
            <w:color w:val="auto"/>
            <w:shd w:val="clear" w:color="auto" w:fill="FFFFFF"/>
          </w:rPr>
          <w:t>werkeenheidnatuurnetwerk@brabant.nl</w:t>
        </w:r>
      </w:hyperlink>
    </w:p>
    <w:p w14:paraId="3B447CD2" w14:textId="77777777" w:rsidR="00280EAE" w:rsidRPr="00C66D1B" w:rsidRDefault="00280EAE">
      <w:pPr>
        <w:pStyle w:val="Voetnoottekst"/>
        <w:rPr>
          <w:rFonts w:cstheme="minorHAnsi"/>
          <w:color w:val="00B050"/>
        </w:rPr>
      </w:pPr>
    </w:p>
  </w:footnote>
  <w:footnote w:id="3">
    <w:p w14:paraId="18140C77" w14:textId="77777777" w:rsidR="003805B0" w:rsidRPr="0023056B" w:rsidRDefault="0006644A">
      <w:pPr>
        <w:pStyle w:val="Voetnoottekst"/>
      </w:pPr>
      <w:r w:rsidRPr="0023056B">
        <w:rPr>
          <w:rStyle w:val="Voetnootmarkering"/>
        </w:rPr>
        <w:footnoteRef/>
      </w:r>
      <w:r w:rsidRPr="0023056B">
        <w:t xml:space="preserve"> De initiatiefnemer dient duidelijk bij het waterschap aan te geven</w:t>
      </w:r>
      <w:r w:rsidR="005B560E" w:rsidRPr="0023056B">
        <w:t xml:space="preserve">: </w:t>
      </w:r>
    </w:p>
    <w:p w14:paraId="542EDD70" w14:textId="13C6DFC7" w:rsidR="003805B0" w:rsidRPr="0023056B" w:rsidRDefault="0010389B">
      <w:pPr>
        <w:pStyle w:val="Voetnoottekst"/>
      </w:pPr>
      <w:r>
        <w:t>*</w:t>
      </w:r>
      <w:r w:rsidR="000741B4">
        <w:t xml:space="preserve"> </w:t>
      </w:r>
      <w:r w:rsidR="005B560E" w:rsidRPr="0023056B">
        <w:t xml:space="preserve">dat er een </w:t>
      </w:r>
      <w:r w:rsidR="004C049E">
        <w:t>V</w:t>
      </w:r>
      <w:r w:rsidR="005B560E" w:rsidRPr="0023056B">
        <w:t xml:space="preserve">erklaring wordt gevraagd voor een groter gebied; </w:t>
      </w:r>
    </w:p>
    <w:p w14:paraId="70DCA097" w14:textId="3E5AB45C" w:rsidR="0006644A" w:rsidRDefault="000741B4">
      <w:pPr>
        <w:pStyle w:val="Voetnoottekst"/>
      </w:pPr>
      <w:r>
        <w:t>*</w:t>
      </w:r>
      <w:r w:rsidR="005B560E" w:rsidRPr="0023056B">
        <w:t xml:space="preserve"> om welk gebied het precies gaat zodat daar geen misverstand over kan bestaan.</w:t>
      </w:r>
      <w:r w:rsidR="0023056B" w:rsidRPr="0023056B">
        <w:t xml:space="preserve"> Het waterschap vult vervolgens bij AA de omschrijving van het gebied waarop de </w:t>
      </w:r>
      <w:r w:rsidR="004C049E">
        <w:t>V</w:t>
      </w:r>
      <w:r w:rsidR="0023056B" w:rsidRPr="0023056B">
        <w:t>erklaring van toepassing is in.</w:t>
      </w:r>
    </w:p>
  </w:footnote>
  <w:footnote w:id="4">
    <w:p w14:paraId="5B09B777" w14:textId="77777777" w:rsidR="006277FE" w:rsidRPr="00FC6500" w:rsidRDefault="006277FE">
      <w:pPr>
        <w:pStyle w:val="Voetnoottekst"/>
      </w:pPr>
      <w:r w:rsidRPr="00FC6500">
        <w:rPr>
          <w:rStyle w:val="Voetnootmarkering"/>
        </w:rPr>
        <w:footnoteRef/>
      </w:r>
      <w:r w:rsidRPr="00FC6500">
        <w:t xml:space="preserve"> Het is belangrijk voor de </w:t>
      </w:r>
      <w:r>
        <w:t>Advies</w:t>
      </w:r>
      <w:r w:rsidRPr="00FC6500">
        <w:t xml:space="preserve">commissie van het Groen Ontwikkelfonds Brabant om, op hoofdlijnen, inzicht te hebben in de huidige en toekomstige hydrologische situatie. </w:t>
      </w:r>
    </w:p>
  </w:footnote>
  <w:footnote w:id="5">
    <w:p w14:paraId="1ED03EC1" w14:textId="43F4F443" w:rsidR="006277FE" w:rsidRPr="00614BC8" w:rsidRDefault="006277FE">
      <w:pPr>
        <w:pStyle w:val="Voetnoottekst"/>
        <w:rPr>
          <w:color w:val="FF0000"/>
        </w:rPr>
      </w:pPr>
      <w:r w:rsidRPr="00FC6500">
        <w:rPr>
          <w:rStyle w:val="Voetnootmarkering"/>
        </w:rPr>
        <w:footnoteRef/>
      </w:r>
      <w:r w:rsidRPr="00FC6500">
        <w:t xml:space="preserve"> </w:t>
      </w:r>
      <w:r w:rsidR="00A5194A" w:rsidRPr="00FC6500">
        <w:t xml:space="preserve">Het </w:t>
      </w:r>
      <w:r w:rsidR="00A5194A">
        <w:t xml:space="preserve">beoogd natuurbeheertype </w:t>
      </w:r>
      <w:r w:rsidR="00A5194A" w:rsidRPr="0050496C">
        <w:t xml:space="preserve">in het plan van de aanvrager kan afwijken van de ambitietype op de provinciale ambitiekaart. Dit is op zich geen probleem. Er kan gemotiveerd afweken worden. Het is aan de </w:t>
      </w:r>
      <w:r w:rsidR="00A5194A">
        <w:t>Adviescommissie</w:t>
      </w:r>
      <w:r w:rsidR="00A5194A" w:rsidRPr="0050496C">
        <w:t xml:space="preserve"> van het Groen Ontwikkelfonds Brabant om hierover te beslissen. </w:t>
      </w:r>
      <w:r w:rsidR="00A5194A" w:rsidRPr="00FC6500">
        <w:rPr>
          <w:rFonts w:cstheme="minorHAnsi"/>
          <w:sz w:val="18"/>
          <w:szCs w:val="18"/>
        </w:rPr>
        <w:t>Het kan echter v</w:t>
      </w:r>
      <w:r w:rsidR="00A5194A" w:rsidRPr="00FC6500">
        <w:t xml:space="preserve">oorkomen dat de toekomstige hydrologische situatie (los van het </w:t>
      </w:r>
      <w:r w:rsidR="00A5194A">
        <w:t xml:space="preserve">beoogd natuurbeheertype in </w:t>
      </w:r>
      <w:r w:rsidR="00A5194A" w:rsidRPr="00FC6500">
        <w:t xml:space="preserve">het plan van de initiatiefnemer) niet aansluit bij de </w:t>
      </w:r>
      <w:r w:rsidR="00A5194A">
        <w:t xml:space="preserve">(toekomstige) </w:t>
      </w:r>
      <w:r w:rsidR="00A5194A" w:rsidRPr="00FC6500">
        <w:t xml:space="preserve">hydrologische situatie, die nodig is om het ambitietype op de provinciale ambitiekaart te realiseren. Indien dit </w:t>
      </w:r>
      <w:r w:rsidR="00A5194A">
        <w:t xml:space="preserve">het </w:t>
      </w:r>
      <w:r w:rsidR="00A5194A" w:rsidRPr="00FC6500">
        <w:t xml:space="preserve">geval is </w:t>
      </w:r>
      <w:proofErr w:type="spellStart"/>
      <w:r w:rsidR="00A5194A" w:rsidRPr="00FC6500">
        <w:t>is</w:t>
      </w:r>
      <w:proofErr w:type="spellEnd"/>
      <w:r w:rsidR="00A5194A" w:rsidRPr="00FC6500">
        <w:t xml:space="preserve"> het belangrijk voor de Investeringscommissie van het Groen Ontwikkelfonds Brabant om dit te weten. Bij plannen die buiten het NNB liggen is uiteraard geen sprake van een ambitietype op de provinciale ambitiekaart.</w:t>
      </w:r>
    </w:p>
  </w:footnote>
  <w:footnote w:id="6">
    <w:p w14:paraId="36042285" w14:textId="77777777" w:rsidR="006277FE" w:rsidRPr="00DD124E" w:rsidRDefault="006277FE" w:rsidP="008202C3">
      <w:pPr>
        <w:pStyle w:val="Voetnoottekst"/>
      </w:pPr>
      <w:r w:rsidRPr="00DD124E">
        <w:rPr>
          <w:rStyle w:val="Voetnootmarkering"/>
        </w:rPr>
        <w:footnoteRef/>
      </w:r>
      <w:r w:rsidRPr="00DD124E">
        <w:t xml:space="preserve"> Omcirkelen wat van toepassing is.</w:t>
      </w:r>
    </w:p>
  </w:footnote>
  <w:footnote w:id="7">
    <w:p w14:paraId="57AD08D4" w14:textId="77777777" w:rsidR="006277FE" w:rsidRDefault="006277FE" w:rsidP="008202C3">
      <w:pPr>
        <w:pStyle w:val="Voetnoottekst"/>
      </w:pPr>
      <w:r w:rsidRPr="00DD124E">
        <w:rPr>
          <w:rStyle w:val="Voetnootmarkering"/>
        </w:rPr>
        <w:footnoteRef/>
      </w:r>
      <w:r w:rsidRPr="00DD124E">
        <w:t xml:space="preserve"> Omcirkelen wat van toepassing is.</w:t>
      </w:r>
    </w:p>
  </w:footnote>
  <w:footnote w:id="8">
    <w:p w14:paraId="69116C60" w14:textId="77777777" w:rsidR="00E20EBC" w:rsidRPr="0023056B" w:rsidRDefault="00E20EBC" w:rsidP="00E20EBC">
      <w:pPr>
        <w:pStyle w:val="Voetnoottekst"/>
      </w:pPr>
      <w:r w:rsidRPr="0023056B">
        <w:rPr>
          <w:rStyle w:val="Voetnootmarkering"/>
        </w:rPr>
        <w:footnoteRef/>
      </w:r>
      <w:r w:rsidRPr="0023056B">
        <w:t xml:space="preserve"> De initiatiefnemer dient duidelijk bij het </w:t>
      </w:r>
      <w:r>
        <w:t>W</w:t>
      </w:r>
      <w:r w:rsidRPr="0023056B">
        <w:t xml:space="preserve">aterschap aan te geven: </w:t>
      </w:r>
    </w:p>
    <w:p w14:paraId="5C7790C4" w14:textId="77777777" w:rsidR="00E20EBC" w:rsidRPr="0023056B" w:rsidRDefault="00E20EBC" w:rsidP="00E20EBC">
      <w:pPr>
        <w:pStyle w:val="Voetnoottekst"/>
      </w:pPr>
      <w:r>
        <w:t>*</w:t>
      </w:r>
      <w:r w:rsidRPr="0023056B">
        <w:t xml:space="preserve"> dat er een verklaring wordt gevraagd voor een groter gebied; </w:t>
      </w:r>
    </w:p>
    <w:p w14:paraId="71F98CA3" w14:textId="77777777" w:rsidR="00E20EBC" w:rsidRPr="0023056B" w:rsidRDefault="00E20EBC" w:rsidP="00E20EBC">
      <w:pPr>
        <w:pStyle w:val="Voetnoottekst"/>
      </w:pPr>
      <w:r>
        <w:t xml:space="preserve">* </w:t>
      </w:r>
      <w:r w:rsidRPr="0023056B">
        <w:t>om welk gebied het precies gaat zodat daar geen misverstand over kan bestaan.</w:t>
      </w:r>
    </w:p>
    <w:p w14:paraId="0D953677" w14:textId="77777777" w:rsidR="00E20EBC" w:rsidRDefault="00E20EBC" w:rsidP="00E20EBC">
      <w:pPr>
        <w:pStyle w:val="Voetnoottekst"/>
      </w:pPr>
      <w:r w:rsidRPr="0023056B">
        <w:t xml:space="preserve">Het </w:t>
      </w:r>
      <w:r>
        <w:t>W</w:t>
      </w:r>
      <w:r w:rsidRPr="0023056B">
        <w:t xml:space="preserve">aterschap vult vervolgens bij BB de omschrijving van het gebied waarop de </w:t>
      </w:r>
      <w:r>
        <w:t>V</w:t>
      </w:r>
      <w:r w:rsidRPr="0023056B">
        <w:t xml:space="preserve">erklaring van toepassing is 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970"/>
    <w:multiLevelType w:val="hybridMultilevel"/>
    <w:tmpl w:val="B60EB99E"/>
    <w:lvl w:ilvl="0" w:tplc="6132139C">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1D799C"/>
    <w:multiLevelType w:val="hybridMultilevel"/>
    <w:tmpl w:val="28F23D6C"/>
    <w:lvl w:ilvl="0" w:tplc="8FD2D9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5B6758"/>
    <w:multiLevelType w:val="hybridMultilevel"/>
    <w:tmpl w:val="0212DAD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D82009"/>
    <w:multiLevelType w:val="hybridMultilevel"/>
    <w:tmpl w:val="0A665D8A"/>
    <w:lvl w:ilvl="0" w:tplc="27A2E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C44BAF"/>
    <w:multiLevelType w:val="hybridMultilevel"/>
    <w:tmpl w:val="801C19F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49"/>
    <w:rsid w:val="000007E7"/>
    <w:rsid w:val="000051E1"/>
    <w:rsid w:val="00010886"/>
    <w:rsid w:val="00012B30"/>
    <w:rsid w:val="00026402"/>
    <w:rsid w:val="000312B5"/>
    <w:rsid w:val="00033AE8"/>
    <w:rsid w:val="0003519E"/>
    <w:rsid w:val="00043E11"/>
    <w:rsid w:val="00060955"/>
    <w:rsid w:val="000621CD"/>
    <w:rsid w:val="00063A2D"/>
    <w:rsid w:val="00064535"/>
    <w:rsid w:val="0006644A"/>
    <w:rsid w:val="00067CFE"/>
    <w:rsid w:val="00072283"/>
    <w:rsid w:val="000741B4"/>
    <w:rsid w:val="0008469E"/>
    <w:rsid w:val="000933E6"/>
    <w:rsid w:val="000A6899"/>
    <w:rsid w:val="000D6B9C"/>
    <w:rsid w:val="000F1C59"/>
    <w:rsid w:val="000F4786"/>
    <w:rsid w:val="0010389B"/>
    <w:rsid w:val="00106BE4"/>
    <w:rsid w:val="00120B2D"/>
    <w:rsid w:val="00141707"/>
    <w:rsid w:val="00177EFC"/>
    <w:rsid w:val="001A47BE"/>
    <w:rsid w:val="001C4E03"/>
    <w:rsid w:val="001C6F9C"/>
    <w:rsid w:val="001D32AD"/>
    <w:rsid w:val="001E7C56"/>
    <w:rsid w:val="001E7CBB"/>
    <w:rsid w:val="001F7434"/>
    <w:rsid w:val="001F78D5"/>
    <w:rsid w:val="00200A7A"/>
    <w:rsid w:val="00203AC3"/>
    <w:rsid w:val="0023056B"/>
    <w:rsid w:val="00234876"/>
    <w:rsid w:val="00266EC3"/>
    <w:rsid w:val="00266F98"/>
    <w:rsid w:val="002704CC"/>
    <w:rsid w:val="00277BF2"/>
    <w:rsid w:val="00280736"/>
    <w:rsid w:val="00280EAE"/>
    <w:rsid w:val="0028463F"/>
    <w:rsid w:val="002927EF"/>
    <w:rsid w:val="00294406"/>
    <w:rsid w:val="002A05D4"/>
    <w:rsid w:val="002A0794"/>
    <w:rsid w:val="002A1CC2"/>
    <w:rsid w:val="002C6DC0"/>
    <w:rsid w:val="002D3BCA"/>
    <w:rsid w:val="002D712C"/>
    <w:rsid w:val="00324C2B"/>
    <w:rsid w:val="00333855"/>
    <w:rsid w:val="00340CA3"/>
    <w:rsid w:val="00352821"/>
    <w:rsid w:val="003530E4"/>
    <w:rsid w:val="0036009A"/>
    <w:rsid w:val="0036377E"/>
    <w:rsid w:val="00377024"/>
    <w:rsid w:val="003805B0"/>
    <w:rsid w:val="0038234D"/>
    <w:rsid w:val="003A14EE"/>
    <w:rsid w:val="003A4F55"/>
    <w:rsid w:val="003D1FDE"/>
    <w:rsid w:val="003E4907"/>
    <w:rsid w:val="003F55C1"/>
    <w:rsid w:val="0042174E"/>
    <w:rsid w:val="00421F56"/>
    <w:rsid w:val="004234D6"/>
    <w:rsid w:val="00430747"/>
    <w:rsid w:val="00432DE3"/>
    <w:rsid w:val="00435A50"/>
    <w:rsid w:val="004378BC"/>
    <w:rsid w:val="00440033"/>
    <w:rsid w:val="0044034E"/>
    <w:rsid w:val="00440641"/>
    <w:rsid w:val="00445CC5"/>
    <w:rsid w:val="00455EC9"/>
    <w:rsid w:val="0046322B"/>
    <w:rsid w:val="004B269E"/>
    <w:rsid w:val="004B26BF"/>
    <w:rsid w:val="004B2971"/>
    <w:rsid w:val="004B5AF5"/>
    <w:rsid w:val="004B6978"/>
    <w:rsid w:val="004C049E"/>
    <w:rsid w:val="004E4B87"/>
    <w:rsid w:val="004F0A5F"/>
    <w:rsid w:val="004F510A"/>
    <w:rsid w:val="0050496C"/>
    <w:rsid w:val="005055C6"/>
    <w:rsid w:val="0051087D"/>
    <w:rsid w:val="00512D3A"/>
    <w:rsid w:val="00512EE3"/>
    <w:rsid w:val="005265CB"/>
    <w:rsid w:val="00530635"/>
    <w:rsid w:val="00546207"/>
    <w:rsid w:val="00562753"/>
    <w:rsid w:val="005657D1"/>
    <w:rsid w:val="00570E28"/>
    <w:rsid w:val="00576C2A"/>
    <w:rsid w:val="00593D3F"/>
    <w:rsid w:val="00596470"/>
    <w:rsid w:val="005B3248"/>
    <w:rsid w:val="005B560E"/>
    <w:rsid w:val="005B6267"/>
    <w:rsid w:val="005B7319"/>
    <w:rsid w:val="005C1152"/>
    <w:rsid w:val="005C362C"/>
    <w:rsid w:val="005D4894"/>
    <w:rsid w:val="005E017E"/>
    <w:rsid w:val="006028FD"/>
    <w:rsid w:val="00606709"/>
    <w:rsid w:val="00606EAA"/>
    <w:rsid w:val="006125CB"/>
    <w:rsid w:val="00614BC8"/>
    <w:rsid w:val="00616F8F"/>
    <w:rsid w:val="006223D8"/>
    <w:rsid w:val="006277FE"/>
    <w:rsid w:val="00632F1F"/>
    <w:rsid w:val="0064328C"/>
    <w:rsid w:val="006452DD"/>
    <w:rsid w:val="006750B9"/>
    <w:rsid w:val="00684F24"/>
    <w:rsid w:val="00692C19"/>
    <w:rsid w:val="006953C7"/>
    <w:rsid w:val="006A3DDE"/>
    <w:rsid w:val="006A612C"/>
    <w:rsid w:val="006A65C7"/>
    <w:rsid w:val="006B57BD"/>
    <w:rsid w:val="006C733E"/>
    <w:rsid w:val="006E4CE3"/>
    <w:rsid w:val="006E61ED"/>
    <w:rsid w:val="006E6643"/>
    <w:rsid w:val="006F094F"/>
    <w:rsid w:val="007110FD"/>
    <w:rsid w:val="00712712"/>
    <w:rsid w:val="0071473F"/>
    <w:rsid w:val="007179A9"/>
    <w:rsid w:val="0073064D"/>
    <w:rsid w:val="00733587"/>
    <w:rsid w:val="0073705E"/>
    <w:rsid w:val="00740EDA"/>
    <w:rsid w:val="00743BF7"/>
    <w:rsid w:val="007509E7"/>
    <w:rsid w:val="00755530"/>
    <w:rsid w:val="00760010"/>
    <w:rsid w:val="007724FD"/>
    <w:rsid w:val="007847E4"/>
    <w:rsid w:val="00786548"/>
    <w:rsid w:val="00797274"/>
    <w:rsid w:val="007A0563"/>
    <w:rsid w:val="007C4B21"/>
    <w:rsid w:val="007E4E9D"/>
    <w:rsid w:val="007F6850"/>
    <w:rsid w:val="0080333E"/>
    <w:rsid w:val="008042A6"/>
    <w:rsid w:val="0080570A"/>
    <w:rsid w:val="008123E2"/>
    <w:rsid w:val="0081402B"/>
    <w:rsid w:val="008202C3"/>
    <w:rsid w:val="00825D90"/>
    <w:rsid w:val="00826293"/>
    <w:rsid w:val="00835FAA"/>
    <w:rsid w:val="008417A2"/>
    <w:rsid w:val="00843E2B"/>
    <w:rsid w:val="00853704"/>
    <w:rsid w:val="00860561"/>
    <w:rsid w:val="00881B37"/>
    <w:rsid w:val="008956BE"/>
    <w:rsid w:val="008A0BAF"/>
    <w:rsid w:val="008A6E03"/>
    <w:rsid w:val="008C20D4"/>
    <w:rsid w:val="008C4566"/>
    <w:rsid w:val="008D0052"/>
    <w:rsid w:val="008D4895"/>
    <w:rsid w:val="008E5C91"/>
    <w:rsid w:val="00901D58"/>
    <w:rsid w:val="009072F9"/>
    <w:rsid w:val="009109A8"/>
    <w:rsid w:val="00915AC0"/>
    <w:rsid w:val="00921870"/>
    <w:rsid w:val="00943202"/>
    <w:rsid w:val="00943C32"/>
    <w:rsid w:val="00947DA4"/>
    <w:rsid w:val="00960A77"/>
    <w:rsid w:val="00963180"/>
    <w:rsid w:val="009762E5"/>
    <w:rsid w:val="009B229F"/>
    <w:rsid w:val="009B7DE9"/>
    <w:rsid w:val="009C2D80"/>
    <w:rsid w:val="009D1EC9"/>
    <w:rsid w:val="009E0059"/>
    <w:rsid w:val="009E2134"/>
    <w:rsid w:val="009F0486"/>
    <w:rsid w:val="00A03EEA"/>
    <w:rsid w:val="00A17CCB"/>
    <w:rsid w:val="00A17E13"/>
    <w:rsid w:val="00A5194A"/>
    <w:rsid w:val="00A74FD3"/>
    <w:rsid w:val="00A86726"/>
    <w:rsid w:val="00A90915"/>
    <w:rsid w:val="00AD3D13"/>
    <w:rsid w:val="00AD4BFB"/>
    <w:rsid w:val="00AD6F48"/>
    <w:rsid w:val="00AF43F1"/>
    <w:rsid w:val="00AF50E4"/>
    <w:rsid w:val="00B030C1"/>
    <w:rsid w:val="00B12816"/>
    <w:rsid w:val="00B228C9"/>
    <w:rsid w:val="00B3000A"/>
    <w:rsid w:val="00B439BF"/>
    <w:rsid w:val="00B51F75"/>
    <w:rsid w:val="00B6238E"/>
    <w:rsid w:val="00B707DA"/>
    <w:rsid w:val="00B83184"/>
    <w:rsid w:val="00B8436C"/>
    <w:rsid w:val="00B85067"/>
    <w:rsid w:val="00B9136B"/>
    <w:rsid w:val="00B91533"/>
    <w:rsid w:val="00B95605"/>
    <w:rsid w:val="00BA09A2"/>
    <w:rsid w:val="00BA1909"/>
    <w:rsid w:val="00BA21F7"/>
    <w:rsid w:val="00BA2CC7"/>
    <w:rsid w:val="00BB0E17"/>
    <w:rsid w:val="00BB3D31"/>
    <w:rsid w:val="00C2140B"/>
    <w:rsid w:val="00C246DB"/>
    <w:rsid w:val="00C373D7"/>
    <w:rsid w:val="00C41E53"/>
    <w:rsid w:val="00C45093"/>
    <w:rsid w:val="00C50430"/>
    <w:rsid w:val="00C5585A"/>
    <w:rsid w:val="00C63A21"/>
    <w:rsid w:val="00C66D1B"/>
    <w:rsid w:val="00C67321"/>
    <w:rsid w:val="00C738D5"/>
    <w:rsid w:val="00C76B4A"/>
    <w:rsid w:val="00C80E49"/>
    <w:rsid w:val="00C82D6D"/>
    <w:rsid w:val="00CA20F4"/>
    <w:rsid w:val="00CB04DA"/>
    <w:rsid w:val="00CB1306"/>
    <w:rsid w:val="00CB50F4"/>
    <w:rsid w:val="00CB59B0"/>
    <w:rsid w:val="00CE0C73"/>
    <w:rsid w:val="00CE1970"/>
    <w:rsid w:val="00CE6637"/>
    <w:rsid w:val="00CF36A7"/>
    <w:rsid w:val="00CF419E"/>
    <w:rsid w:val="00CF4617"/>
    <w:rsid w:val="00D404B5"/>
    <w:rsid w:val="00D44CDE"/>
    <w:rsid w:val="00D5196B"/>
    <w:rsid w:val="00D55AED"/>
    <w:rsid w:val="00DA0EF1"/>
    <w:rsid w:val="00DB7D90"/>
    <w:rsid w:val="00DD124E"/>
    <w:rsid w:val="00DD3A6D"/>
    <w:rsid w:val="00DD66D8"/>
    <w:rsid w:val="00DE0157"/>
    <w:rsid w:val="00DF0039"/>
    <w:rsid w:val="00DF500A"/>
    <w:rsid w:val="00E067D9"/>
    <w:rsid w:val="00E20D40"/>
    <w:rsid w:val="00E20EBC"/>
    <w:rsid w:val="00E25FD5"/>
    <w:rsid w:val="00E3069C"/>
    <w:rsid w:val="00E40011"/>
    <w:rsid w:val="00E55285"/>
    <w:rsid w:val="00E628DB"/>
    <w:rsid w:val="00E66636"/>
    <w:rsid w:val="00EA4922"/>
    <w:rsid w:val="00EB0853"/>
    <w:rsid w:val="00EC236C"/>
    <w:rsid w:val="00ED661A"/>
    <w:rsid w:val="00EE15CF"/>
    <w:rsid w:val="00EE3187"/>
    <w:rsid w:val="00F00B21"/>
    <w:rsid w:val="00F17097"/>
    <w:rsid w:val="00F26C31"/>
    <w:rsid w:val="00F613EA"/>
    <w:rsid w:val="00F72B1D"/>
    <w:rsid w:val="00F73A85"/>
    <w:rsid w:val="00F748E7"/>
    <w:rsid w:val="00F7727F"/>
    <w:rsid w:val="00F95534"/>
    <w:rsid w:val="00FC013B"/>
    <w:rsid w:val="00FC067E"/>
    <w:rsid w:val="00FC292B"/>
    <w:rsid w:val="00FC5C91"/>
    <w:rsid w:val="00FC6500"/>
    <w:rsid w:val="00FE2F8E"/>
    <w:rsid w:val="00FF2AE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84303"/>
  <w15:docId w15:val="{B44C1AF3-B343-46EC-92BC-5BBC5F0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234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234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234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234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4234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406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40641"/>
    <w:pPr>
      <w:spacing w:after="0" w:line="240" w:lineRule="auto"/>
    </w:pPr>
  </w:style>
  <w:style w:type="paragraph" w:styleId="Lijstalinea">
    <w:name w:val="List Paragraph"/>
    <w:basedOn w:val="Standaard"/>
    <w:uiPriority w:val="34"/>
    <w:qFormat/>
    <w:rsid w:val="00743BF7"/>
    <w:pPr>
      <w:ind w:left="720"/>
      <w:contextualSpacing/>
    </w:pPr>
  </w:style>
  <w:style w:type="paragraph" w:styleId="Voetnoottekst">
    <w:name w:val="footnote text"/>
    <w:basedOn w:val="Standaard"/>
    <w:link w:val="VoetnoottekstChar"/>
    <w:uiPriority w:val="99"/>
    <w:semiHidden/>
    <w:unhideWhenUsed/>
    <w:rsid w:val="005657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57D1"/>
    <w:rPr>
      <w:sz w:val="20"/>
      <w:szCs w:val="20"/>
    </w:rPr>
  </w:style>
  <w:style w:type="character" w:styleId="Voetnootmarkering">
    <w:name w:val="footnote reference"/>
    <w:basedOn w:val="Standaardalinea-lettertype"/>
    <w:uiPriority w:val="99"/>
    <w:semiHidden/>
    <w:unhideWhenUsed/>
    <w:rsid w:val="005657D1"/>
    <w:rPr>
      <w:vertAlign w:val="superscript"/>
    </w:rPr>
  </w:style>
  <w:style w:type="character" w:customStyle="1" w:styleId="Kop1Char">
    <w:name w:val="Kop 1 Char"/>
    <w:basedOn w:val="Standaardalinea-lettertype"/>
    <w:link w:val="Kop1"/>
    <w:uiPriority w:val="9"/>
    <w:rsid w:val="004234D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234D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234D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4234D6"/>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4234D6"/>
    <w:rPr>
      <w:rFonts w:asciiTheme="majorHAnsi" w:eastAsiaTheme="majorEastAsia" w:hAnsiTheme="majorHAnsi" w:cstheme="majorBidi"/>
      <w:color w:val="2F5496" w:themeColor="accent1" w:themeShade="BF"/>
    </w:rPr>
  </w:style>
  <w:style w:type="paragraph" w:styleId="Eindnoottekst">
    <w:name w:val="endnote text"/>
    <w:basedOn w:val="Standaard"/>
    <w:link w:val="EindnoottekstChar"/>
    <w:uiPriority w:val="99"/>
    <w:semiHidden/>
    <w:unhideWhenUsed/>
    <w:rsid w:val="00BA09A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A09A2"/>
    <w:rPr>
      <w:sz w:val="20"/>
      <w:szCs w:val="20"/>
    </w:rPr>
  </w:style>
  <w:style w:type="character" w:styleId="Eindnootmarkering">
    <w:name w:val="endnote reference"/>
    <w:basedOn w:val="Standaardalinea-lettertype"/>
    <w:uiPriority w:val="99"/>
    <w:semiHidden/>
    <w:unhideWhenUsed/>
    <w:rsid w:val="00BA09A2"/>
    <w:rPr>
      <w:vertAlign w:val="superscript"/>
    </w:rPr>
  </w:style>
  <w:style w:type="character" w:styleId="Verwijzingopmerking">
    <w:name w:val="annotation reference"/>
    <w:basedOn w:val="Standaardalinea-lettertype"/>
    <w:uiPriority w:val="99"/>
    <w:semiHidden/>
    <w:unhideWhenUsed/>
    <w:rsid w:val="00340CA3"/>
    <w:rPr>
      <w:sz w:val="16"/>
      <w:szCs w:val="16"/>
    </w:rPr>
  </w:style>
  <w:style w:type="paragraph" w:styleId="Tekstopmerking">
    <w:name w:val="annotation text"/>
    <w:basedOn w:val="Standaard"/>
    <w:link w:val="TekstopmerkingChar"/>
    <w:uiPriority w:val="99"/>
    <w:unhideWhenUsed/>
    <w:rsid w:val="00340CA3"/>
    <w:pPr>
      <w:spacing w:line="240" w:lineRule="auto"/>
    </w:pPr>
    <w:rPr>
      <w:sz w:val="20"/>
      <w:szCs w:val="20"/>
    </w:rPr>
  </w:style>
  <w:style w:type="character" w:customStyle="1" w:styleId="TekstopmerkingChar">
    <w:name w:val="Tekst opmerking Char"/>
    <w:basedOn w:val="Standaardalinea-lettertype"/>
    <w:link w:val="Tekstopmerking"/>
    <w:uiPriority w:val="99"/>
    <w:rsid w:val="00340CA3"/>
    <w:rPr>
      <w:sz w:val="20"/>
      <w:szCs w:val="20"/>
    </w:rPr>
  </w:style>
  <w:style w:type="paragraph" w:styleId="Onderwerpvanopmerking">
    <w:name w:val="annotation subject"/>
    <w:basedOn w:val="Tekstopmerking"/>
    <w:next w:val="Tekstopmerking"/>
    <w:link w:val="OnderwerpvanopmerkingChar"/>
    <w:uiPriority w:val="99"/>
    <w:semiHidden/>
    <w:unhideWhenUsed/>
    <w:rsid w:val="00340CA3"/>
    <w:rPr>
      <w:b/>
      <w:bCs/>
    </w:rPr>
  </w:style>
  <w:style w:type="character" w:customStyle="1" w:styleId="OnderwerpvanopmerkingChar">
    <w:name w:val="Onderwerp van opmerking Char"/>
    <w:basedOn w:val="TekstopmerkingChar"/>
    <w:link w:val="Onderwerpvanopmerking"/>
    <w:uiPriority w:val="99"/>
    <w:semiHidden/>
    <w:rsid w:val="00340CA3"/>
    <w:rPr>
      <w:b/>
      <w:bCs/>
      <w:sz w:val="20"/>
      <w:szCs w:val="20"/>
    </w:rPr>
  </w:style>
  <w:style w:type="paragraph" w:styleId="Ballontekst">
    <w:name w:val="Balloon Text"/>
    <w:basedOn w:val="Standaard"/>
    <w:link w:val="BallontekstChar"/>
    <w:uiPriority w:val="99"/>
    <w:semiHidden/>
    <w:unhideWhenUsed/>
    <w:rsid w:val="00340C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0CA3"/>
    <w:rPr>
      <w:rFonts w:ascii="Segoe UI" w:hAnsi="Segoe UI" w:cs="Segoe UI"/>
      <w:sz w:val="18"/>
      <w:szCs w:val="18"/>
    </w:rPr>
  </w:style>
  <w:style w:type="character" w:styleId="Hyperlink">
    <w:name w:val="Hyperlink"/>
    <w:basedOn w:val="Standaardalinea-lettertype"/>
    <w:uiPriority w:val="99"/>
    <w:unhideWhenUsed/>
    <w:rsid w:val="00C66D1B"/>
    <w:rPr>
      <w:color w:val="0000FF"/>
      <w:u w:val="single"/>
    </w:rPr>
  </w:style>
  <w:style w:type="paragraph" w:styleId="Revisie">
    <w:name w:val="Revision"/>
    <w:hidden/>
    <w:uiPriority w:val="99"/>
    <w:semiHidden/>
    <w:rsid w:val="00C45093"/>
    <w:pPr>
      <w:spacing w:after="0" w:line="240" w:lineRule="auto"/>
    </w:pPr>
  </w:style>
  <w:style w:type="character" w:styleId="GevolgdeHyperlink">
    <w:name w:val="FollowedHyperlink"/>
    <w:basedOn w:val="Standaardalinea-lettertype"/>
    <w:uiPriority w:val="99"/>
    <w:semiHidden/>
    <w:unhideWhenUsed/>
    <w:rsid w:val="009C2D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5835">
      <w:bodyDiv w:val="1"/>
      <w:marLeft w:val="0"/>
      <w:marRight w:val="0"/>
      <w:marTop w:val="0"/>
      <w:marBottom w:val="0"/>
      <w:divBdr>
        <w:top w:val="none" w:sz="0" w:space="0" w:color="auto"/>
        <w:left w:val="none" w:sz="0" w:space="0" w:color="auto"/>
        <w:bottom w:val="none" w:sz="0" w:space="0" w:color="auto"/>
        <w:right w:val="none" w:sz="0" w:space="0" w:color="auto"/>
      </w:divBdr>
    </w:div>
    <w:div w:id="265309347">
      <w:bodyDiv w:val="1"/>
      <w:marLeft w:val="0"/>
      <w:marRight w:val="0"/>
      <w:marTop w:val="0"/>
      <w:marBottom w:val="0"/>
      <w:divBdr>
        <w:top w:val="none" w:sz="0" w:space="0" w:color="auto"/>
        <w:left w:val="none" w:sz="0" w:space="0" w:color="auto"/>
        <w:bottom w:val="none" w:sz="0" w:space="0" w:color="auto"/>
        <w:right w:val="none" w:sz="0" w:space="0" w:color="auto"/>
      </w:divBdr>
    </w:div>
    <w:div w:id="686296670">
      <w:bodyDiv w:val="1"/>
      <w:marLeft w:val="0"/>
      <w:marRight w:val="0"/>
      <w:marTop w:val="0"/>
      <w:marBottom w:val="0"/>
      <w:divBdr>
        <w:top w:val="none" w:sz="0" w:space="0" w:color="auto"/>
        <w:left w:val="none" w:sz="0" w:space="0" w:color="auto"/>
        <w:bottom w:val="none" w:sz="0" w:space="0" w:color="auto"/>
        <w:right w:val="none" w:sz="0" w:space="0" w:color="auto"/>
      </w:divBdr>
      <w:divsChild>
        <w:div w:id="896665111">
          <w:marLeft w:val="0"/>
          <w:marRight w:val="0"/>
          <w:marTop w:val="0"/>
          <w:marBottom w:val="0"/>
          <w:divBdr>
            <w:top w:val="none" w:sz="0" w:space="0" w:color="auto"/>
            <w:left w:val="none" w:sz="0" w:space="0" w:color="auto"/>
            <w:bottom w:val="none" w:sz="0" w:space="0" w:color="auto"/>
            <w:right w:val="none" w:sz="0" w:space="0" w:color="auto"/>
          </w:divBdr>
        </w:div>
        <w:div w:id="385684990">
          <w:marLeft w:val="0"/>
          <w:marRight w:val="0"/>
          <w:marTop w:val="0"/>
          <w:marBottom w:val="0"/>
          <w:divBdr>
            <w:top w:val="none" w:sz="0" w:space="0" w:color="auto"/>
            <w:left w:val="none" w:sz="0" w:space="0" w:color="auto"/>
            <w:bottom w:val="none" w:sz="0" w:space="0" w:color="auto"/>
            <w:right w:val="none" w:sz="0" w:space="0" w:color="auto"/>
          </w:divBdr>
        </w:div>
        <w:div w:id="853153039">
          <w:marLeft w:val="0"/>
          <w:marRight w:val="0"/>
          <w:marTop w:val="0"/>
          <w:marBottom w:val="0"/>
          <w:divBdr>
            <w:top w:val="none" w:sz="0" w:space="0" w:color="auto"/>
            <w:left w:val="none" w:sz="0" w:space="0" w:color="auto"/>
            <w:bottom w:val="none" w:sz="0" w:space="0" w:color="auto"/>
            <w:right w:val="none" w:sz="0" w:space="0" w:color="auto"/>
          </w:divBdr>
        </w:div>
        <w:div w:id="2102219065">
          <w:marLeft w:val="0"/>
          <w:marRight w:val="0"/>
          <w:marTop w:val="0"/>
          <w:marBottom w:val="0"/>
          <w:divBdr>
            <w:top w:val="none" w:sz="0" w:space="0" w:color="auto"/>
            <w:left w:val="none" w:sz="0" w:space="0" w:color="auto"/>
            <w:bottom w:val="none" w:sz="0" w:space="0" w:color="auto"/>
            <w:right w:val="none" w:sz="0" w:space="0" w:color="auto"/>
          </w:divBdr>
        </w:div>
        <w:div w:id="656155735">
          <w:marLeft w:val="0"/>
          <w:marRight w:val="0"/>
          <w:marTop w:val="0"/>
          <w:marBottom w:val="0"/>
          <w:divBdr>
            <w:top w:val="none" w:sz="0" w:space="0" w:color="auto"/>
            <w:left w:val="none" w:sz="0" w:space="0" w:color="auto"/>
            <w:bottom w:val="none" w:sz="0" w:space="0" w:color="auto"/>
            <w:right w:val="none" w:sz="0" w:space="0" w:color="auto"/>
          </w:divBdr>
        </w:div>
        <w:div w:id="591670113">
          <w:marLeft w:val="0"/>
          <w:marRight w:val="0"/>
          <w:marTop w:val="0"/>
          <w:marBottom w:val="0"/>
          <w:divBdr>
            <w:top w:val="none" w:sz="0" w:space="0" w:color="auto"/>
            <w:left w:val="none" w:sz="0" w:space="0" w:color="auto"/>
            <w:bottom w:val="none" w:sz="0" w:space="0" w:color="auto"/>
            <w:right w:val="none" w:sz="0" w:space="0" w:color="auto"/>
          </w:divBdr>
        </w:div>
        <w:div w:id="1344746850">
          <w:marLeft w:val="0"/>
          <w:marRight w:val="0"/>
          <w:marTop w:val="0"/>
          <w:marBottom w:val="0"/>
          <w:divBdr>
            <w:top w:val="none" w:sz="0" w:space="0" w:color="auto"/>
            <w:left w:val="none" w:sz="0" w:space="0" w:color="auto"/>
            <w:bottom w:val="none" w:sz="0" w:space="0" w:color="auto"/>
            <w:right w:val="none" w:sz="0" w:space="0" w:color="auto"/>
          </w:divBdr>
        </w:div>
        <w:div w:id="455030777">
          <w:marLeft w:val="0"/>
          <w:marRight w:val="0"/>
          <w:marTop w:val="0"/>
          <w:marBottom w:val="0"/>
          <w:divBdr>
            <w:top w:val="none" w:sz="0" w:space="0" w:color="auto"/>
            <w:left w:val="none" w:sz="0" w:space="0" w:color="auto"/>
            <w:bottom w:val="none" w:sz="0" w:space="0" w:color="auto"/>
            <w:right w:val="none" w:sz="0" w:space="0" w:color="auto"/>
          </w:divBdr>
        </w:div>
        <w:div w:id="1939868826">
          <w:marLeft w:val="0"/>
          <w:marRight w:val="0"/>
          <w:marTop w:val="0"/>
          <w:marBottom w:val="0"/>
          <w:divBdr>
            <w:top w:val="none" w:sz="0" w:space="0" w:color="auto"/>
            <w:left w:val="none" w:sz="0" w:space="0" w:color="auto"/>
            <w:bottom w:val="none" w:sz="0" w:space="0" w:color="auto"/>
            <w:right w:val="none" w:sz="0" w:space="0" w:color="auto"/>
          </w:divBdr>
        </w:div>
        <w:div w:id="50544472">
          <w:marLeft w:val="0"/>
          <w:marRight w:val="0"/>
          <w:marTop w:val="0"/>
          <w:marBottom w:val="0"/>
          <w:divBdr>
            <w:top w:val="none" w:sz="0" w:space="0" w:color="auto"/>
            <w:left w:val="none" w:sz="0" w:space="0" w:color="auto"/>
            <w:bottom w:val="none" w:sz="0" w:space="0" w:color="auto"/>
            <w:right w:val="none" w:sz="0" w:space="0" w:color="auto"/>
          </w:divBdr>
        </w:div>
        <w:div w:id="1009135835">
          <w:marLeft w:val="0"/>
          <w:marRight w:val="0"/>
          <w:marTop w:val="0"/>
          <w:marBottom w:val="0"/>
          <w:divBdr>
            <w:top w:val="none" w:sz="0" w:space="0" w:color="auto"/>
            <w:left w:val="none" w:sz="0" w:space="0" w:color="auto"/>
            <w:bottom w:val="none" w:sz="0" w:space="0" w:color="auto"/>
            <w:right w:val="none" w:sz="0" w:space="0" w:color="auto"/>
          </w:divBdr>
        </w:div>
        <w:div w:id="1198393935">
          <w:marLeft w:val="0"/>
          <w:marRight w:val="0"/>
          <w:marTop w:val="0"/>
          <w:marBottom w:val="0"/>
          <w:divBdr>
            <w:top w:val="none" w:sz="0" w:space="0" w:color="auto"/>
            <w:left w:val="none" w:sz="0" w:space="0" w:color="auto"/>
            <w:bottom w:val="none" w:sz="0" w:space="0" w:color="auto"/>
            <w:right w:val="none" w:sz="0" w:space="0" w:color="auto"/>
          </w:divBdr>
        </w:div>
        <w:div w:id="184291211">
          <w:marLeft w:val="0"/>
          <w:marRight w:val="0"/>
          <w:marTop w:val="0"/>
          <w:marBottom w:val="0"/>
          <w:divBdr>
            <w:top w:val="none" w:sz="0" w:space="0" w:color="auto"/>
            <w:left w:val="none" w:sz="0" w:space="0" w:color="auto"/>
            <w:bottom w:val="none" w:sz="0" w:space="0" w:color="auto"/>
            <w:right w:val="none" w:sz="0" w:space="0" w:color="auto"/>
          </w:divBdr>
        </w:div>
        <w:div w:id="1298685890">
          <w:marLeft w:val="0"/>
          <w:marRight w:val="0"/>
          <w:marTop w:val="0"/>
          <w:marBottom w:val="0"/>
          <w:divBdr>
            <w:top w:val="none" w:sz="0" w:space="0" w:color="auto"/>
            <w:left w:val="none" w:sz="0" w:space="0" w:color="auto"/>
            <w:bottom w:val="none" w:sz="0" w:space="0" w:color="auto"/>
            <w:right w:val="none" w:sz="0" w:space="0" w:color="auto"/>
          </w:divBdr>
        </w:div>
        <w:div w:id="1070496758">
          <w:marLeft w:val="0"/>
          <w:marRight w:val="0"/>
          <w:marTop w:val="0"/>
          <w:marBottom w:val="0"/>
          <w:divBdr>
            <w:top w:val="none" w:sz="0" w:space="0" w:color="auto"/>
            <w:left w:val="none" w:sz="0" w:space="0" w:color="auto"/>
            <w:bottom w:val="none" w:sz="0" w:space="0" w:color="auto"/>
            <w:right w:val="none" w:sz="0" w:space="0" w:color="auto"/>
          </w:divBdr>
        </w:div>
        <w:div w:id="1126003657">
          <w:marLeft w:val="0"/>
          <w:marRight w:val="0"/>
          <w:marTop w:val="0"/>
          <w:marBottom w:val="0"/>
          <w:divBdr>
            <w:top w:val="none" w:sz="0" w:space="0" w:color="auto"/>
            <w:left w:val="none" w:sz="0" w:space="0" w:color="auto"/>
            <w:bottom w:val="none" w:sz="0" w:space="0" w:color="auto"/>
            <w:right w:val="none" w:sz="0" w:space="0" w:color="auto"/>
          </w:divBdr>
        </w:div>
        <w:div w:id="68163482">
          <w:marLeft w:val="0"/>
          <w:marRight w:val="0"/>
          <w:marTop w:val="0"/>
          <w:marBottom w:val="0"/>
          <w:divBdr>
            <w:top w:val="none" w:sz="0" w:space="0" w:color="auto"/>
            <w:left w:val="none" w:sz="0" w:space="0" w:color="auto"/>
            <w:bottom w:val="none" w:sz="0" w:space="0" w:color="auto"/>
            <w:right w:val="none" w:sz="0" w:space="0" w:color="auto"/>
          </w:divBdr>
        </w:div>
        <w:div w:id="208341159">
          <w:marLeft w:val="0"/>
          <w:marRight w:val="0"/>
          <w:marTop w:val="0"/>
          <w:marBottom w:val="0"/>
          <w:divBdr>
            <w:top w:val="none" w:sz="0" w:space="0" w:color="auto"/>
            <w:left w:val="none" w:sz="0" w:space="0" w:color="auto"/>
            <w:bottom w:val="none" w:sz="0" w:space="0" w:color="auto"/>
            <w:right w:val="none" w:sz="0" w:space="0" w:color="auto"/>
          </w:divBdr>
        </w:div>
        <w:div w:id="2135439232">
          <w:marLeft w:val="0"/>
          <w:marRight w:val="0"/>
          <w:marTop w:val="0"/>
          <w:marBottom w:val="0"/>
          <w:divBdr>
            <w:top w:val="none" w:sz="0" w:space="0" w:color="auto"/>
            <w:left w:val="none" w:sz="0" w:space="0" w:color="auto"/>
            <w:bottom w:val="none" w:sz="0" w:space="0" w:color="auto"/>
            <w:right w:val="none" w:sz="0" w:space="0" w:color="auto"/>
          </w:divBdr>
        </w:div>
        <w:div w:id="969629971">
          <w:marLeft w:val="0"/>
          <w:marRight w:val="0"/>
          <w:marTop w:val="0"/>
          <w:marBottom w:val="0"/>
          <w:divBdr>
            <w:top w:val="none" w:sz="0" w:space="0" w:color="auto"/>
            <w:left w:val="none" w:sz="0" w:space="0" w:color="auto"/>
            <w:bottom w:val="none" w:sz="0" w:space="0" w:color="auto"/>
            <w:right w:val="none" w:sz="0" w:space="0" w:color="auto"/>
          </w:divBdr>
        </w:div>
        <w:div w:id="1031606954">
          <w:marLeft w:val="0"/>
          <w:marRight w:val="0"/>
          <w:marTop w:val="0"/>
          <w:marBottom w:val="0"/>
          <w:divBdr>
            <w:top w:val="none" w:sz="0" w:space="0" w:color="auto"/>
            <w:left w:val="none" w:sz="0" w:space="0" w:color="auto"/>
            <w:bottom w:val="none" w:sz="0" w:space="0" w:color="auto"/>
            <w:right w:val="none" w:sz="0" w:space="0" w:color="auto"/>
          </w:divBdr>
        </w:div>
        <w:div w:id="375274898">
          <w:marLeft w:val="0"/>
          <w:marRight w:val="0"/>
          <w:marTop w:val="0"/>
          <w:marBottom w:val="0"/>
          <w:divBdr>
            <w:top w:val="none" w:sz="0" w:space="0" w:color="auto"/>
            <w:left w:val="none" w:sz="0" w:space="0" w:color="auto"/>
            <w:bottom w:val="none" w:sz="0" w:space="0" w:color="auto"/>
            <w:right w:val="none" w:sz="0" w:space="0" w:color="auto"/>
          </w:divBdr>
        </w:div>
        <w:div w:id="842402589">
          <w:marLeft w:val="0"/>
          <w:marRight w:val="0"/>
          <w:marTop w:val="0"/>
          <w:marBottom w:val="0"/>
          <w:divBdr>
            <w:top w:val="none" w:sz="0" w:space="0" w:color="auto"/>
            <w:left w:val="none" w:sz="0" w:space="0" w:color="auto"/>
            <w:bottom w:val="none" w:sz="0" w:space="0" w:color="auto"/>
            <w:right w:val="none" w:sz="0" w:space="0" w:color="auto"/>
          </w:divBdr>
        </w:div>
        <w:div w:id="1378623001">
          <w:marLeft w:val="0"/>
          <w:marRight w:val="0"/>
          <w:marTop w:val="0"/>
          <w:marBottom w:val="0"/>
          <w:divBdr>
            <w:top w:val="none" w:sz="0" w:space="0" w:color="auto"/>
            <w:left w:val="none" w:sz="0" w:space="0" w:color="auto"/>
            <w:bottom w:val="none" w:sz="0" w:space="0" w:color="auto"/>
            <w:right w:val="none" w:sz="0" w:space="0" w:color="auto"/>
          </w:divBdr>
        </w:div>
        <w:div w:id="712071946">
          <w:marLeft w:val="0"/>
          <w:marRight w:val="0"/>
          <w:marTop w:val="0"/>
          <w:marBottom w:val="0"/>
          <w:divBdr>
            <w:top w:val="none" w:sz="0" w:space="0" w:color="auto"/>
            <w:left w:val="none" w:sz="0" w:space="0" w:color="auto"/>
            <w:bottom w:val="none" w:sz="0" w:space="0" w:color="auto"/>
            <w:right w:val="none" w:sz="0" w:space="0" w:color="auto"/>
          </w:divBdr>
        </w:div>
        <w:div w:id="791242619">
          <w:marLeft w:val="0"/>
          <w:marRight w:val="0"/>
          <w:marTop w:val="0"/>
          <w:marBottom w:val="0"/>
          <w:divBdr>
            <w:top w:val="none" w:sz="0" w:space="0" w:color="auto"/>
            <w:left w:val="none" w:sz="0" w:space="0" w:color="auto"/>
            <w:bottom w:val="none" w:sz="0" w:space="0" w:color="auto"/>
            <w:right w:val="none" w:sz="0" w:space="0" w:color="auto"/>
          </w:divBdr>
        </w:div>
        <w:div w:id="32078141">
          <w:marLeft w:val="0"/>
          <w:marRight w:val="0"/>
          <w:marTop w:val="0"/>
          <w:marBottom w:val="0"/>
          <w:divBdr>
            <w:top w:val="none" w:sz="0" w:space="0" w:color="auto"/>
            <w:left w:val="none" w:sz="0" w:space="0" w:color="auto"/>
            <w:bottom w:val="none" w:sz="0" w:space="0" w:color="auto"/>
            <w:right w:val="none" w:sz="0" w:space="0" w:color="auto"/>
          </w:divBdr>
        </w:div>
        <w:div w:id="918709408">
          <w:marLeft w:val="0"/>
          <w:marRight w:val="0"/>
          <w:marTop w:val="0"/>
          <w:marBottom w:val="0"/>
          <w:divBdr>
            <w:top w:val="none" w:sz="0" w:space="0" w:color="auto"/>
            <w:left w:val="none" w:sz="0" w:space="0" w:color="auto"/>
            <w:bottom w:val="none" w:sz="0" w:space="0" w:color="auto"/>
            <w:right w:val="none" w:sz="0" w:space="0" w:color="auto"/>
          </w:divBdr>
        </w:div>
        <w:div w:id="1909068309">
          <w:marLeft w:val="0"/>
          <w:marRight w:val="0"/>
          <w:marTop w:val="0"/>
          <w:marBottom w:val="0"/>
          <w:divBdr>
            <w:top w:val="none" w:sz="0" w:space="0" w:color="auto"/>
            <w:left w:val="none" w:sz="0" w:space="0" w:color="auto"/>
            <w:bottom w:val="none" w:sz="0" w:space="0" w:color="auto"/>
            <w:right w:val="none" w:sz="0" w:space="0" w:color="auto"/>
          </w:divBdr>
        </w:div>
        <w:div w:id="1265308794">
          <w:marLeft w:val="0"/>
          <w:marRight w:val="0"/>
          <w:marTop w:val="0"/>
          <w:marBottom w:val="0"/>
          <w:divBdr>
            <w:top w:val="none" w:sz="0" w:space="0" w:color="auto"/>
            <w:left w:val="none" w:sz="0" w:space="0" w:color="auto"/>
            <w:bottom w:val="none" w:sz="0" w:space="0" w:color="auto"/>
            <w:right w:val="none" w:sz="0" w:space="0" w:color="auto"/>
          </w:divBdr>
        </w:div>
        <w:div w:id="448353006">
          <w:marLeft w:val="0"/>
          <w:marRight w:val="0"/>
          <w:marTop w:val="0"/>
          <w:marBottom w:val="0"/>
          <w:divBdr>
            <w:top w:val="none" w:sz="0" w:space="0" w:color="auto"/>
            <w:left w:val="none" w:sz="0" w:space="0" w:color="auto"/>
            <w:bottom w:val="none" w:sz="0" w:space="0" w:color="auto"/>
            <w:right w:val="none" w:sz="0" w:space="0" w:color="auto"/>
          </w:divBdr>
        </w:div>
        <w:div w:id="302463751">
          <w:marLeft w:val="0"/>
          <w:marRight w:val="0"/>
          <w:marTop w:val="0"/>
          <w:marBottom w:val="0"/>
          <w:divBdr>
            <w:top w:val="none" w:sz="0" w:space="0" w:color="auto"/>
            <w:left w:val="none" w:sz="0" w:space="0" w:color="auto"/>
            <w:bottom w:val="none" w:sz="0" w:space="0" w:color="auto"/>
            <w:right w:val="none" w:sz="0" w:space="0" w:color="auto"/>
          </w:divBdr>
        </w:div>
        <w:div w:id="152184925">
          <w:marLeft w:val="0"/>
          <w:marRight w:val="0"/>
          <w:marTop w:val="0"/>
          <w:marBottom w:val="0"/>
          <w:divBdr>
            <w:top w:val="none" w:sz="0" w:space="0" w:color="auto"/>
            <w:left w:val="none" w:sz="0" w:space="0" w:color="auto"/>
            <w:bottom w:val="none" w:sz="0" w:space="0" w:color="auto"/>
            <w:right w:val="none" w:sz="0" w:space="0" w:color="auto"/>
          </w:divBdr>
        </w:div>
        <w:div w:id="173809722">
          <w:marLeft w:val="0"/>
          <w:marRight w:val="0"/>
          <w:marTop w:val="0"/>
          <w:marBottom w:val="0"/>
          <w:divBdr>
            <w:top w:val="none" w:sz="0" w:space="0" w:color="auto"/>
            <w:left w:val="none" w:sz="0" w:space="0" w:color="auto"/>
            <w:bottom w:val="none" w:sz="0" w:space="0" w:color="auto"/>
            <w:right w:val="none" w:sz="0" w:space="0" w:color="auto"/>
          </w:divBdr>
        </w:div>
        <w:div w:id="1404645115">
          <w:marLeft w:val="0"/>
          <w:marRight w:val="0"/>
          <w:marTop w:val="0"/>
          <w:marBottom w:val="0"/>
          <w:divBdr>
            <w:top w:val="none" w:sz="0" w:space="0" w:color="auto"/>
            <w:left w:val="none" w:sz="0" w:space="0" w:color="auto"/>
            <w:bottom w:val="none" w:sz="0" w:space="0" w:color="auto"/>
            <w:right w:val="none" w:sz="0" w:space="0" w:color="auto"/>
          </w:divBdr>
        </w:div>
        <w:div w:id="1915356744">
          <w:marLeft w:val="0"/>
          <w:marRight w:val="0"/>
          <w:marTop w:val="0"/>
          <w:marBottom w:val="0"/>
          <w:divBdr>
            <w:top w:val="none" w:sz="0" w:space="0" w:color="auto"/>
            <w:left w:val="none" w:sz="0" w:space="0" w:color="auto"/>
            <w:bottom w:val="none" w:sz="0" w:space="0" w:color="auto"/>
            <w:right w:val="none" w:sz="0" w:space="0" w:color="auto"/>
          </w:divBdr>
        </w:div>
        <w:div w:id="214971349">
          <w:marLeft w:val="0"/>
          <w:marRight w:val="0"/>
          <w:marTop w:val="0"/>
          <w:marBottom w:val="0"/>
          <w:divBdr>
            <w:top w:val="none" w:sz="0" w:space="0" w:color="auto"/>
            <w:left w:val="none" w:sz="0" w:space="0" w:color="auto"/>
            <w:bottom w:val="none" w:sz="0" w:space="0" w:color="auto"/>
            <w:right w:val="none" w:sz="0" w:space="0" w:color="auto"/>
          </w:divBdr>
        </w:div>
        <w:div w:id="91753088">
          <w:marLeft w:val="0"/>
          <w:marRight w:val="0"/>
          <w:marTop w:val="0"/>
          <w:marBottom w:val="0"/>
          <w:divBdr>
            <w:top w:val="none" w:sz="0" w:space="0" w:color="auto"/>
            <w:left w:val="none" w:sz="0" w:space="0" w:color="auto"/>
            <w:bottom w:val="none" w:sz="0" w:space="0" w:color="auto"/>
            <w:right w:val="none" w:sz="0" w:space="0" w:color="auto"/>
          </w:divBdr>
        </w:div>
        <w:div w:id="1722710933">
          <w:marLeft w:val="0"/>
          <w:marRight w:val="0"/>
          <w:marTop w:val="0"/>
          <w:marBottom w:val="0"/>
          <w:divBdr>
            <w:top w:val="none" w:sz="0" w:space="0" w:color="auto"/>
            <w:left w:val="none" w:sz="0" w:space="0" w:color="auto"/>
            <w:bottom w:val="none" w:sz="0" w:space="0" w:color="auto"/>
            <w:right w:val="none" w:sz="0" w:space="0" w:color="auto"/>
          </w:divBdr>
        </w:div>
        <w:div w:id="557936923">
          <w:marLeft w:val="0"/>
          <w:marRight w:val="0"/>
          <w:marTop w:val="0"/>
          <w:marBottom w:val="0"/>
          <w:divBdr>
            <w:top w:val="none" w:sz="0" w:space="0" w:color="auto"/>
            <w:left w:val="none" w:sz="0" w:space="0" w:color="auto"/>
            <w:bottom w:val="none" w:sz="0" w:space="0" w:color="auto"/>
            <w:right w:val="none" w:sz="0" w:space="0" w:color="auto"/>
          </w:divBdr>
        </w:div>
        <w:div w:id="1365641076">
          <w:marLeft w:val="0"/>
          <w:marRight w:val="0"/>
          <w:marTop w:val="0"/>
          <w:marBottom w:val="0"/>
          <w:divBdr>
            <w:top w:val="none" w:sz="0" w:space="0" w:color="auto"/>
            <w:left w:val="none" w:sz="0" w:space="0" w:color="auto"/>
            <w:bottom w:val="none" w:sz="0" w:space="0" w:color="auto"/>
            <w:right w:val="none" w:sz="0" w:space="0" w:color="auto"/>
          </w:divBdr>
        </w:div>
        <w:div w:id="1683897571">
          <w:marLeft w:val="0"/>
          <w:marRight w:val="0"/>
          <w:marTop w:val="0"/>
          <w:marBottom w:val="0"/>
          <w:divBdr>
            <w:top w:val="none" w:sz="0" w:space="0" w:color="auto"/>
            <w:left w:val="none" w:sz="0" w:space="0" w:color="auto"/>
            <w:bottom w:val="none" w:sz="0" w:space="0" w:color="auto"/>
            <w:right w:val="none" w:sz="0" w:space="0" w:color="auto"/>
          </w:divBdr>
        </w:div>
        <w:div w:id="1697920983">
          <w:marLeft w:val="0"/>
          <w:marRight w:val="0"/>
          <w:marTop w:val="0"/>
          <w:marBottom w:val="0"/>
          <w:divBdr>
            <w:top w:val="none" w:sz="0" w:space="0" w:color="auto"/>
            <w:left w:val="none" w:sz="0" w:space="0" w:color="auto"/>
            <w:bottom w:val="none" w:sz="0" w:space="0" w:color="auto"/>
            <w:right w:val="none" w:sz="0" w:space="0" w:color="auto"/>
          </w:divBdr>
        </w:div>
        <w:div w:id="1128551290">
          <w:marLeft w:val="0"/>
          <w:marRight w:val="0"/>
          <w:marTop w:val="0"/>
          <w:marBottom w:val="0"/>
          <w:divBdr>
            <w:top w:val="none" w:sz="0" w:space="0" w:color="auto"/>
            <w:left w:val="none" w:sz="0" w:space="0" w:color="auto"/>
            <w:bottom w:val="none" w:sz="0" w:space="0" w:color="auto"/>
            <w:right w:val="none" w:sz="0" w:space="0" w:color="auto"/>
          </w:divBdr>
        </w:div>
        <w:div w:id="573467418">
          <w:marLeft w:val="0"/>
          <w:marRight w:val="0"/>
          <w:marTop w:val="0"/>
          <w:marBottom w:val="0"/>
          <w:divBdr>
            <w:top w:val="none" w:sz="0" w:space="0" w:color="auto"/>
            <w:left w:val="none" w:sz="0" w:space="0" w:color="auto"/>
            <w:bottom w:val="none" w:sz="0" w:space="0" w:color="auto"/>
            <w:right w:val="none" w:sz="0" w:space="0" w:color="auto"/>
          </w:divBdr>
        </w:div>
        <w:div w:id="2095202926">
          <w:marLeft w:val="0"/>
          <w:marRight w:val="0"/>
          <w:marTop w:val="0"/>
          <w:marBottom w:val="0"/>
          <w:divBdr>
            <w:top w:val="none" w:sz="0" w:space="0" w:color="auto"/>
            <w:left w:val="none" w:sz="0" w:space="0" w:color="auto"/>
            <w:bottom w:val="none" w:sz="0" w:space="0" w:color="auto"/>
            <w:right w:val="none" w:sz="0" w:space="0" w:color="auto"/>
          </w:divBdr>
        </w:div>
        <w:div w:id="168761546">
          <w:marLeft w:val="0"/>
          <w:marRight w:val="0"/>
          <w:marTop w:val="0"/>
          <w:marBottom w:val="0"/>
          <w:divBdr>
            <w:top w:val="none" w:sz="0" w:space="0" w:color="auto"/>
            <w:left w:val="none" w:sz="0" w:space="0" w:color="auto"/>
            <w:bottom w:val="none" w:sz="0" w:space="0" w:color="auto"/>
            <w:right w:val="none" w:sz="0" w:space="0" w:color="auto"/>
          </w:divBdr>
        </w:div>
        <w:div w:id="160120352">
          <w:marLeft w:val="0"/>
          <w:marRight w:val="0"/>
          <w:marTop w:val="0"/>
          <w:marBottom w:val="0"/>
          <w:divBdr>
            <w:top w:val="none" w:sz="0" w:space="0" w:color="auto"/>
            <w:left w:val="none" w:sz="0" w:space="0" w:color="auto"/>
            <w:bottom w:val="none" w:sz="0" w:space="0" w:color="auto"/>
            <w:right w:val="none" w:sz="0" w:space="0" w:color="auto"/>
          </w:divBdr>
        </w:div>
        <w:div w:id="2097432618">
          <w:marLeft w:val="0"/>
          <w:marRight w:val="0"/>
          <w:marTop w:val="0"/>
          <w:marBottom w:val="0"/>
          <w:divBdr>
            <w:top w:val="none" w:sz="0" w:space="0" w:color="auto"/>
            <w:left w:val="none" w:sz="0" w:space="0" w:color="auto"/>
            <w:bottom w:val="none" w:sz="0" w:space="0" w:color="auto"/>
            <w:right w:val="none" w:sz="0" w:space="0" w:color="auto"/>
          </w:divBdr>
        </w:div>
        <w:div w:id="468592863">
          <w:marLeft w:val="0"/>
          <w:marRight w:val="0"/>
          <w:marTop w:val="0"/>
          <w:marBottom w:val="0"/>
          <w:divBdr>
            <w:top w:val="none" w:sz="0" w:space="0" w:color="auto"/>
            <w:left w:val="none" w:sz="0" w:space="0" w:color="auto"/>
            <w:bottom w:val="none" w:sz="0" w:space="0" w:color="auto"/>
            <w:right w:val="none" w:sz="0" w:space="0" w:color="auto"/>
          </w:divBdr>
        </w:div>
        <w:div w:id="333194179">
          <w:marLeft w:val="0"/>
          <w:marRight w:val="0"/>
          <w:marTop w:val="0"/>
          <w:marBottom w:val="0"/>
          <w:divBdr>
            <w:top w:val="none" w:sz="0" w:space="0" w:color="auto"/>
            <w:left w:val="none" w:sz="0" w:space="0" w:color="auto"/>
            <w:bottom w:val="none" w:sz="0" w:space="0" w:color="auto"/>
            <w:right w:val="none" w:sz="0" w:space="0" w:color="auto"/>
          </w:divBdr>
        </w:div>
        <w:div w:id="250706199">
          <w:marLeft w:val="0"/>
          <w:marRight w:val="0"/>
          <w:marTop w:val="0"/>
          <w:marBottom w:val="0"/>
          <w:divBdr>
            <w:top w:val="none" w:sz="0" w:space="0" w:color="auto"/>
            <w:left w:val="none" w:sz="0" w:space="0" w:color="auto"/>
            <w:bottom w:val="none" w:sz="0" w:space="0" w:color="auto"/>
            <w:right w:val="none" w:sz="0" w:space="0" w:color="auto"/>
          </w:divBdr>
        </w:div>
        <w:div w:id="261839685">
          <w:marLeft w:val="0"/>
          <w:marRight w:val="0"/>
          <w:marTop w:val="0"/>
          <w:marBottom w:val="0"/>
          <w:divBdr>
            <w:top w:val="none" w:sz="0" w:space="0" w:color="auto"/>
            <w:left w:val="none" w:sz="0" w:space="0" w:color="auto"/>
            <w:bottom w:val="none" w:sz="0" w:space="0" w:color="auto"/>
            <w:right w:val="none" w:sz="0" w:space="0" w:color="auto"/>
          </w:divBdr>
        </w:div>
        <w:div w:id="2085250483">
          <w:marLeft w:val="0"/>
          <w:marRight w:val="0"/>
          <w:marTop w:val="0"/>
          <w:marBottom w:val="0"/>
          <w:divBdr>
            <w:top w:val="none" w:sz="0" w:space="0" w:color="auto"/>
            <w:left w:val="none" w:sz="0" w:space="0" w:color="auto"/>
            <w:bottom w:val="none" w:sz="0" w:space="0" w:color="auto"/>
            <w:right w:val="none" w:sz="0" w:space="0" w:color="auto"/>
          </w:divBdr>
        </w:div>
        <w:div w:id="861818365">
          <w:marLeft w:val="0"/>
          <w:marRight w:val="0"/>
          <w:marTop w:val="0"/>
          <w:marBottom w:val="0"/>
          <w:divBdr>
            <w:top w:val="none" w:sz="0" w:space="0" w:color="auto"/>
            <w:left w:val="none" w:sz="0" w:space="0" w:color="auto"/>
            <w:bottom w:val="none" w:sz="0" w:space="0" w:color="auto"/>
            <w:right w:val="none" w:sz="0" w:space="0" w:color="auto"/>
          </w:divBdr>
        </w:div>
        <w:div w:id="1992824446">
          <w:marLeft w:val="0"/>
          <w:marRight w:val="0"/>
          <w:marTop w:val="0"/>
          <w:marBottom w:val="0"/>
          <w:divBdr>
            <w:top w:val="none" w:sz="0" w:space="0" w:color="auto"/>
            <w:left w:val="none" w:sz="0" w:space="0" w:color="auto"/>
            <w:bottom w:val="none" w:sz="0" w:space="0" w:color="auto"/>
            <w:right w:val="none" w:sz="0" w:space="0" w:color="auto"/>
          </w:divBdr>
        </w:div>
        <w:div w:id="2116779617">
          <w:marLeft w:val="0"/>
          <w:marRight w:val="0"/>
          <w:marTop w:val="0"/>
          <w:marBottom w:val="0"/>
          <w:divBdr>
            <w:top w:val="none" w:sz="0" w:space="0" w:color="auto"/>
            <w:left w:val="none" w:sz="0" w:space="0" w:color="auto"/>
            <w:bottom w:val="none" w:sz="0" w:space="0" w:color="auto"/>
            <w:right w:val="none" w:sz="0" w:space="0" w:color="auto"/>
          </w:divBdr>
        </w:div>
        <w:div w:id="82649515">
          <w:marLeft w:val="0"/>
          <w:marRight w:val="0"/>
          <w:marTop w:val="0"/>
          <w:marBottom w:val="0"/>
          <w:divBdr>
            <w:top w:val="none" w:sz="0" w:space="0" w:color="auto"/>
            <w:left w:val="none" w:sz="0" w:space="0" w:color="auto"/>
            <w:bottom w:val="none" w:sz="0" w:space="0" w:color="auto"/>
            <w:right w:val="none" w:sz="0" w:space="0" w:color="auto"/>
          </w:divBdr>
        </w:div>
        <w:div w:id="554895622">
          <w:marLeft w:val="0"/>
          <w:marRight w:val="0"/>
          <w:marTop w:val="0"/>
          <w:marBottom w:val="0"/>
          <w:divBdr>
            <w:top w:val="none" w:sz="0" w:space="0" w:color="auto"/>
            <w:left w:val="none" w:sz="0" w:space="0" w:color="auto"/>
            <w:bottom w:val="none" w:sz="0" w:space="0" w:color="auto"/>
            <w:right w:val="none" w:sz="0" w:space="0" w:color="auto"/>
          </w:divBdr>
        </w:div>
        <w:div w:id="834077355">
          <w:marLeft w:val="0"/>
          <w:marRight w:val="0"/>
          <w:marTop w:val="0"/>
          <w:marBottom w:val="0"/>
          <w:divBdr>
            <w:top w:val="none" w:sz="0" w:space="0" w:color="auto"/>
            <w:left w:val="none" w:sz="0" w:space="0" w:color="auto"/>
            <w:bottom w:val="none" w:sz="0" w:space="0" w:color="auto"/>
            <w:right w:val="none" w:sz="0" w:space="0" w:color="auto"/>
          </w:divBdr>
        </w:div>
        <w:div w:id="1540776703">
          <w:marLeft w:val="0"/>
          <w:marRight w:val="0"/>
          <w:marTop w:val="0"/>
          <w:marBottom w:val="0"/>
          <w:divBdr>
            <w:top w:val="none" w:sz="0" w:space="0" w:color="auto"/>
            <w:left w:val="none" w:sz="0" w:space="0" w:color="auto"/>
            <w:bottom w:val="none" w:sz="0" w:space="0" w:color="auto"/>
            <w:right w:val="none" w:sz="0" w:space="0" w:color="auto"/>
          </w:divBdr>
        </w:div>
        <w:div w:id="1986624859">
          <w:marLeft w:val="0"/>
          <w:marRight w:val="0"/>
          <w:marTop w:val="0"/>
          <w:marBottom w:val="0"/>
          <w:divBdr>
            <w:top w:val="none" w:sz="0" w:space="0" w:color="auto"/>
            <w:left w:val="none" w:sz="0" w:space="0" w:color="auto"/>
            <w:bottom w:val="none" w:sz="0" w:space="0" w:color="auto"/>
            <w:right w:val="none" w:sz="0" w:space="0" w:color="auto"/>
          </w:divBdr>
        </w:div>
        <w:div w:id="983777915">
          <w:marLeft w:val="0"/>
          <w:marRight w:val="0"/>
          <w:marTop w:val="0"/>
          <w:marBottom w:val="0"/>
          <w:divBdr>
            <w:top w:val="none" w:sz="0" w:space="0" w:color="auto"/>
            <w:left w:val="none" w:sz="0" w:space="0" w:color="auto"/>
            <w:bottom w:val="none" w:sz="0" w:space="0" w:color="auto"/>
            <w:right w:val="none" w:sz="0" w:space="0" w:color="auto"/>
          </w:divBdr>
        </w:div>
        <w:div w:id="96947624">
          <w:marLeft w:val="0"/>
          <w:marRight w:val="0"/>
          <w:marTop w:val="0"/>
          <w:marBottom w:val="0"/>
          <w:divBdr>
            <w:top w:val="none" w:sz="0" w:space="0" w:color="auto"/>
            <w:left w:val="none" w:sz="0" w:space="0" w:color="auto"/>
            <w:bottom w:val="none" w:sz="0" w:space="0" w:color="auto"/>
            <w:right w:val="none" w:sz="0" w:space="0" w:color="auto"/>
          </w:divBdr>
        </w:div>
        <w:div w:id="997535220">
          <w:marLeft w:val="0"/>
          <w:marRight w:val="0"/>
          <w:marTop w:val="0"/>
          <w:marBottom w:val="0"/>
          <w:divBdr>
            <w:top w:val="none" w:sz="0" w:space="0" w:color="auto"/>
            <w:left w:val="none" w:sz="0" w:space="0" w:color="auto"/>
            <w:bottom w:val="none" w:sz="0" w:space="0" w:color="auto"/>
            <w:right w:val="none" w:sz="0" w:space="0" w:color="auto"/>
          </w:divBdr>
        </w:div>
        <w:div w:id="199977627">
          <w:marLeft w:val="0"/>
          <w:marRight w:val="0"/>
          <w:marTop w:val="0"/>
          <w:marBottom w:val="0"/>
          <w:divBdr>
            <w:top w:val="none" w:sz="0" w:space="0" w:color="auto"/>
            <w:left w:val="none" w:sz="0" w:space="0" w:color="auto"/>
            <w:bottom w:val="none" w:sz="0" w:space="0" w:color="auto"/>
            <w:right w:val="none" w:sz="0" w:space="0" w:color="auto"/>
          </w:divBdr>
        </w:div>
        <w:div w:id="1796023741">
          <w:marLeft w:val="0"/>
          <w:marRight w:val="0"/>
          <w:marTop w:val="0"/>
          <w:marBottom w:val="0"/>
          <w:divBdr>
            <w:top w:val="none" w:sz="0" w:space="0" w:color="auto"/>
            <w:left w:val="none" w:sz="0" w:space="0" w:color="auto"/>
            <w:bottom w:val="none" w:sz="0" w:space="0" w:color="auto"/>
            <w:right w:val="none" w:sz="0" w:space="0" w:color="auto"/>
          </w:divBdr>
        </w:div>
        <w:div w:id="1706441904">
          <w:marLeft w:val="0"/>
          <w:marRight w:val="0"/>
          <w:marTop w:val="0"/>
          <w:marBottom w:val="0"/>
          <w:divBdr>
            <w:top w:val="none" w:sz="0" w:space="0" w:color="auto"/>
            <w:left w:val="none" w:sz="0" w:space="0" w:color="auto"/>
            <w:bottom w:val="none" w:sz="0" w:space="0" w:color="auto"/>
            <w:right w:val="none" w:sz="0" w:space="0" w:color="auto"/>
          </w:divBdr>
        </w:div>
        <w:div w:id="1330133747">
          <w:marLeft w:val="0"/>
          <w:marRight w:val="0"/>
          <w:marTop w:val="0"/>
          <w:marBottom w:val="0"/>
          <w:divBdr>
            <w:top w:val="none" w:sz="0" w:space="0" w:color="auto"/>
            <w:left w:val="none" w:sz="0" w:space="0" w:color="auto"/>
            <w:bottom w:val="none" w:sz="0" w:space="0" w:color="auto"/>
            <w:right w:val="none" w:sz="0" w:space="0" w:color="auto"/>
          </w:divBdr>
        </w:div>
        <w:div w:id="398940721">
          <w:marLeft w:val="0"/>
          <w:marRight w:val="0"/>
          <w:marTop w:val="0"/>
          <w:marBottom w:val="0"/>
          <w:divBdr>
            <w:top w:val="none" w:sz="0" w:space="0" w:color="auto"/>
            <w:left w:val="none" w:sz="0" w:space="0" w:color="auto"/>
            <w:bottom w:val="none" w:sz="0" w:space="0" w:color="auto"/>
            <w:right w:val="none" w:sz="0" w:space="0" w:color="auto"/>
          </w:divBdr>
        </w:div>
        <w:div w:id="824468638">
          <w:marLeft w:val="0"/>
          <w:marRight w:val="0"/>
          <w:marTop w:val="0"/>
          <w:marBottom w:val="0"/>
          <w:divBdr>
            <w:top w:val="none" w:sz="0" w:space="0" w:color="auto"/>
            <w:left w:val="none" w:sz="0" w:space="0" w:color="auto"/>
            <w:bottom w:val="none" w:sz="0" w:space="0" w:color="auto"/>
            <w:right w:val="none" w:sz="0" w:space="0" w:color="auto"/>
          </w:divBdr>
        </w:div>
      </w:divsChild>
    </w:div>
    <w:div w:id="763653500">
      <w:bodyDiv w:val="1"/>
      <w:marLeft w:val="0"/>
      <w:marRight w:val="0"/>
      <w:marTop w:val="0"/>
      <w:marBottom w:val="0"/>
      <w:divBdr>
        <w:top w:val="none" w:sz="0" w:space="0" w:color="auto"/>
        <w:left w:val="none" w:sz="0" w:space="0" w:color="auto"/>
        <w:bottom w:val="none" w:sz="0" w:space="0" w:color="auto"/>
        <w:right w:val="none" w:sz="0" w:space="0" w:color="auto"/>
      </w:divBdr>
    </w:div>
    <w:div w:id="893926607">
      <w:bodyDiv w:val="1"/>
      <w:marLeft w:val="0"/>
      <w:marRight w:val="0"/>
      <w:marTop w:val="0"/>
      <w:marBottom w:val="0"/>
      <w:divBdr>
        <w:top w:val="none" w:sz="0" w:space="0" w:color="auto"/>
        <w:left w:val="none" w:sz="0" w:space="0" w:color="auto"/>
        <w:bottom w:val="none" w:sz="0" w:space="0" w:color="auto"/>
        <w:right w:val="none" w:sz="0" w:space="0" w:color="auto"/>
      </w:divBdr>
    </w:div>
    <w:div w:id="1527672468">
      <w:bodyDiv w:val="1"/>
      <w:marLeft w:val="0"/>
      <w:marRight w:val="0"/>
      <w:marTop w:val="0"/>
      <w:marBottom w:val="0"/>
      <w:divBdr>
        <w:top w:val="none" w:sz="0" w:space="0" w:color="auto"/>
        <w:left w:val="none" w:sz="0" w:space="0" w:color="auto"/>
        <w:bottom w:val="none" w:sz="0" w:space="0" w:color="auto"/>
        <w:right w:val="none" w:sz="0" w:space="0" w:color="auto"/>
      </w:divBdr>
    </w:div>
    <w:div w:id="1635863709">
      <w:bodyDiv w:val="1"/>
      <w:marLeft w:val="0"/>
      <w:marRight w:val="0"/>
      <w:marTop w:val="0"/>
      <w:marBottom w:val="0"/>
      <w:divBdr>
        <w:top w:val="none" w:sz="0" w:space="0" w:color="auto"/>
        <w:left w:val="none" w:sz="0" w:space="0" w:color="auto"/>
        <w:bottom w:val="none" w:sz="0" w:space="0" w:color="auto"/>
        <w:right w:val="none" w:sz="0" w:space="0" w:color="auto"/>
      </w:divBdr>
    </w:div>
    <w:div w:id="18633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oenontwikkelfondsbrabant.nl/wp-content/uploads/2023/02/kaart_gebiedsgrenzen_organisaties-scaled.jp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werkeenheidnatuurnetwerk@braban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A1ECA09222C4D964571A7C41A2300" ma:contentTypeVersion="14" ma:contentTypeDescription="Een nieuw document maken." ma:contentTypeScope="" ma:versionID="1c0a4f80cb5a695e6fa8879241caee21">
  <xsd:schema xmlns:xsd="http://www.w3.org/2001/XMLSchema" xmlns:xs="http://www.w3.org/2001/XMLSchema" xmlns:p="http://schemas.microsoft.com/office/2006/metadata/properties" xmlns:ns3="60343556-bb7c-40cf-8980-fe5a2ee345e6" xmlns:ns4="ae64bf82-4614-4b6c-a52e-d32e67d50a80" targetNamespace="http://schemas.microsoft.com/office/2006/metadata/properties" ma:root="true" ma:fieldsID="35fdd493114fc5c14de74bcd9459af9f" ns3:_="" ns4:_="">
    <xsd:import namespace="60343556-bb7c-40cf-8980-fe5a2ee345e6"/>
    <xsd:import namespace="ae64bf82-4614-4b6c-a52e-d32e67d50a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43556-bb7c-40cf-8980-fe5a2ee34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64bf82-4614-4b6c-a52e-d32e67d50a8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AAB7-E634-4DC7-94AB-9072D311D99F}">
  <ds:schemaRefs>
    <ds:schemaRef ds:uri="http://purl.org/dc/terms/"/>
    <ds:schemaRef ds:uri="ae64bf82-4614-4b6c-a52e-d32e67d50a80"/>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0343556-bb7c-40cf-8980-fe5a2ee345e6"/>
    <ds:schemaRef ds:uri="http://www.w3.org/XML/1998/namespace"/>
    <ds:schemaRef ds:uri="http://purl.org/dc/dcmitype/"/>
  </ds:schemaRefs>
</ds:datastoreItem>
</file>

<file path=customXml/itemProps2.xml><?xml version="1.0" encoding="utf-8"?>
<ds:datastoreItem xmlns:ds="http://schemas.openxmlformats.org/officeDocument/2006/customXml" ds:itemID="{AA698156-B75B-43DF-880B-638F875429B4}">
  <ds:schemaRefs>
    <ds:schemaRef ds:uri="http://schemas.microsoft.com/sharepoint/v3/contenttype/forms"/>
  </ds:schemaRefs>
</ds:datastoreItem>
</file>

<file path=customXml/itemProps3.xml><?xml version="1.0" encoding="utf-8"?>
<ds:datastoreItem xmlns:ds="http://schemas.openxmlformats.org/officeDocument/2006/customXml" ds:itemID="{973714ED-67C9-4B69-9083-B797D5E6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43556-bb7c-40cf-8980-fe5a2ee345e6"/>
    <ds:schemaRef ds:uri="ae64bf82-4614-4b6c-a52e-d32e67d50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1622F-CE35-46B6-AEA2-ED567708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1754</Words>
  <Characters>9653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Fiers</dc:creator>
  <cp:keywords/>
  <dc:description/>
  <cp:lastModifiedBy>Tom de Beer</cp:lastModifiedBy>
  <cp:revision>5</cp:revision>
  <dcterms:created xsi:type="dcterms:W3CDTF">2023-05-03T06:48:00Z</dcterms:created>
  <dcterms:modified xsi:type="dcterms:W3CDTF">2023-07-13T11:58:00Z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0x0101005B6A1ECA09222C4D964571A7C41A2300</vt:lpwstr>
  </property>
</Properties>
</file>